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7F" w:rsidRDefault="00D44D23" w:rsidP="00D44D2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44D23"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ОЗГЛЯНУТО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Pr="00D44D23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>АТВЕРДЖУЮ</w:t>
      </w:r>
    </w:p>
    <w:p w:rsidR="00D44D23" w:rsidRPr="00511A95" w:rsidRDefault="00D44D23" w:rsidP="00D44D2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АК                                                                      Директор КПЛ</w:t>
      </w:r>
    </w:p>
    <w:p w:rsidR="00EB007F" w:rsidRPr="00511A95" w:rsidRDefault="000D3C46" w:rsidP="00D44D2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1 від 07.10.2019</w:t>
      </w:r>
      <w:r w:rsidR="00D44D2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EB007F" w:rsidRPr="00511A95">
        <w:rPr>
          <w:rFonts w:ascii="Times New Roman" w:hAnsi="Times New Roman"/>
          <w:sz w:val="28"/>
          <w:szCs w:val="28"/>
          <w:lang w:val="uk-UA"/>
        </w:rPr>
        <w:t>________Я.</w:t>
      </w:r>
      <w:r w:rsidR="00D44D23">
        <w:rPr>
          <w:rFonts w:ascii="Times New Roman" w:hAnsi="Times New Roman"/>
          <w:sz w:val="28"/>
          <w:szCs w:val="28"/>
          <w:lang w:val="uk-UA"/>
        </w:rPr>
        <w:t>Т.</w:t>
      </w:r>
      <w:r w:rsidR="00EB007F" w:rsidRPr="00511A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007F" w:rsidRPr="00511A95">
        <w:rPr>
          <w:rFonts w:ascii="Times New Roman" w:hAnsi="Times New Roman"/>
          <w:sz w:val="28"/>
          <w:szCs w:val="28"/>
          <w:lang w:val="uk-UA"/>
        </w:rPr>
        <w:t>Чура</w:t>
      </w:r>
      <w:proofErr w:type="spellEnd"/>
    </w:p>
    <w:p w:rsidR="00EB007F" w:rsidRPr="00511A95" w:rsidRDefault="00EB007F" w:rsidP="00C55D10">
      <w:pPr>
        <w:pStyle w:val="1"/>
        <w:rPr>
          <w:szCs w:val="28"/>
        </w:rPr>
      </w:pPr>
      <w:r w:rsidRPr="00511A95">
        <w:rPr>
          <w:szCs w:val="28"/>
        </w:rPr>
        <w:t>П   Л   А   Н</w:t>
      </w:r>
    </w:p>
    <w:p w:rsidR="00EB007F" w:rsidRPr="00511A95" w:rsidRDefault="00EB007F" w:rsidP="007F0436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>роботи атестаційної комісії І рівня</w:t>
      </w:r>
    </w:p>
    <w:p w:rsidR="00EB007F" w:rsidRPr="00511A95" w:rsidRDefault="000D3C46" w:rsidP="007F0436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2019</w:t>
      </w:r>
      <w:r w:rsidR="00EB007F" w:rsidRPr="00511A95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EB007F" w:rsidRPr="00511A95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EB007F" w:rsidRDefault="00EB007F" w:rsidP="00C55D10">
      <w:pPr>
        <w:pStyle w:val="3"/>
        <w:rPr>
          <w:szCs w:val="28"/>
        </w:rPr>
      </w:pPr>
    </w:p>
    <w:p w:rsidR="00EB007F" w:rsidRPr="00D44D23" w:rsidRDefault="00EB007F" w:rsidP="00C55D10">
      <w:pPr>
        <w:pStyle w:val="3"/>
        <w:rPr>
          <w:b/>
          <w:szCs w:val="28"/>
        </w:rPr>
      </w:pPr>
      <w:r w:rsidRPr="00D44D23">
        <w:rPr>
          <w:b/>
          <w:szCs w:val="28"/>
        </w:rPr>
        <w:t>І  засідання</w:t>
      </w:r>
    </w:p>
    <w:p w:rsidR="00EB007F" w:rsidRPr="00511A95" w:rsidRDefault="000D3C46" w:rsidP="00C55D10">
      <w:pPr>
        <w:pStyle w:val="4"/>
        <w:rPr>
          <w:b/>
          <w:szCs w:val="28"/>
        </w:rPr>
      </w:pPr>
      <w:r>
        <w:rPr>
          <w:b/>
          <w:szCs w:val="28"/>
        </w:rPr>
        <w:t>07 жовтня 2019</w:t>
      </w:r>
      <w:r w:rsidR="00EB007F" w:rsidRPr="00511A95">
        <w:rPr>
          <w:b/>
          <w:szCs w:val="28"/>
        </w:rPr>
        <w:t xml:space="preserve"> р.                                                 </w:t>
      </w:r>
    </w:p>
    <w:p w:rsidR="00EB007F" w:rsidRPr="00511A95" w:rsidRDefault="00EB007F" w:rsidP="00856D2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>1. Про розподіл обов’язків між членами АК.</w:t>
      </w:r>
    </w:p>
    <w:p w:rsidR="00EB007F" w:rsidRPr="00511A95" w:rsidRDefault="00EB007F" w:rsidP="00856D2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 xml:space="preserve">2. Про затвердження </w:t>
      </w:r>
      <w:r w:rsidR="00D44D23">
        <w:rPr>
          <w:rFonts w:ascii="Times New Roman" w:hAnsi="Times New Roman"/>
          <w:sz w:val="28"/>
          <w:szCs w:val="28"/>
          <w:lang w:val="uk-UA"/>
        </w:rPr>
        <w:t>графіка роботи АК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в 201</w:t>
      </w:r>
      <w:r w:rsidR="000D3C46">
        <w:rPr>
          <w:rFonts w:ascii="Times New Roman" w:hAnsi="Times New Roman"/>
          <w:sz w:val="28"/>
          <w:szCs w:val="28"/>
          <w:lang w:val="uk-UA"/>
        </w:rPr>
        <w:t>9/2020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1A9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11A95">
        <w:rPr>
          <w:rFonts w:ascii="Times New Roman" w:hAnsi="Times New Roman"/>
          <w:sz w:val="28"/>
          <w:szCs w:val="28"/>
          <w:lang w:val="uk-UA"/>
        </w:rPr>
        <w:t>.</w:t>
      </w:r>
    </w:p>
    <w:p w:rsidR="00EB007F" w:rsidRPr="00511A95" w:rsidRDefault="00EB007F" w:rsidP="00856D2A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>3. Про затверджен</w:t>
      </w:r>
      <w:r w:rsidR="00856D2A">
        <w:rPr>
          <w:rFonts w:ascii="Times New Roman" w:hAnsi="Times New Roman"/>
          <w:sz w:val="28"/>
          <w:szCs w:val="28"/>
          <w:lang w:val="uk-UA"/>
        </w:rPr>
        <w:t>н</w:t>
      </w:r>
      <w:r w:rsidRPr="00511A95">
        <w:rPr>
          <w:rFonts w:ascii="Times New Roman" w:hAnsi="Times New Roman"/>
          <w:sz w:val="28"/>
          <w:szCs w:val="28"/>
          <w:lang w:val="uk-UA"/>
        </w:rPr>
        <w:t>я плану роботи атестаційної комісії на 201</w:t>
      </w:r>
      <w:r w:rsidR="000D3C46">
        <w:rPr>
          <w:rFonts w:ascii="Times New Roman" w:hAnsi="Times New Roman"/>
          <w:sz w:val="28"/>
          <w:szCs w:val="28"/>
          <w:lang w:val="uk-UA"/>
        </w:rPr>
        <w:t>9</w:t>
      </w:r>
      <w:r w:rsidRPr="00511A95">
        <w:rPr>
          <w:rFonts w:ascii="Times New Roman" w:hAnsi="Times New Roman"/>
          <w:sz w:val="28"/>
          <w:szCs w:val="28"/>
          <w:lang w:val="uk-UA"/>
        </w:rPr>
        <w:t>/20</w:t>
      </w:r>
      <w:r w:rsidR="000D3C46">
        <w:rPr>
          <w:rFonts w:ascii="Times New Roman" w:hAnsi="Times New Roman"/>
          <w:sz w:val="28"/>
          <w:szCs w:val="28"/>
          <w:lang w:val="uk-UA"/>
        </w:rPr>
        <w:t>20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1A9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11A95">
        <w:rPr>
          <w:rFonts w:ascii="Times New Roman" w:hAnsi="Times New Roman"/>
          <w:sz w:val="28"/>
          <w:szCs w:val="28"/>
          <w:lang w:val="uk-UA"/>
        </w:rPr>
        <w:t>.</w:t>
      </w:r>
    </w:p>
    <w:p w:rsidR="00EB007F" w:rsidRPr="00511A95" w:rsidRDefault="00EB007F" w:rsidP="00856D2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668C4">
        <w:rPr>
          <w:rFonts w:ascii="Times New Roman" w:hAnsi="Times New Roman"/>
          <w:sz w:val="28"/>
          <w:szCs w:val="28"/>
          <w:lang w:val="uk-UA"/>
        </w:rPr>
        <w:t>формування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списків педагогічних працівників</w:t>
      </w:r>
      <w:r w:rsidR="006668C4" w:rsidRPr="00666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68C4">
        <w:rPr>
          <w:rFonts w:ascii="Times New Roman" w:hAnsi="Times New Roman"/>
          <w:sz w:val="28"/>
          <w:szCs w:val="28"/>
          <w:lang w:val="uk-UA"/>
        </w:rPr>
        <w:t xml:space="preserve">у відповідності до перспективного плану, які будуть атестуватися  </w:t>
      </w:r>
      <w:r w:rsidR="006668C4" w:rsidRPr="00511A95">
        <w:rPr>
          <w:rFonts w:ascii="Times New Roman" w:hAnsi="Times New Roman"/>
          <w:sz w:val="28"/>
          <w:szCs w:val="28"/>
          <w:lang w:val="uk-UA"/>
        </w:rPr>
        <w:t>в 201</w:t>
      </w:r>
      <w:r w:rsidR="000D3C46">
        <w:rPr>
          <w:rFonts w:ascii="Times New Roman" w:hAnsi="Times New Roman"/>
          <w:sz w:val="28"/>
          <w:szCs w:val="28"/>
          <w:lang w:val="uk-UA"/>
        </w:rPr>
        <w:t>9/2020</w:t>
      </w:r>
      <w:r w:rsidR="006668C4" w:rsidRPr="00511A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68C4" w:rsidRPr="00511A9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6668C4" w:rsidRPr="00511A95">
        <w:rPr>
          <w:rFonts w:ascii="Times New Roman" w:hAnsi="Times New Roman"/>
          <w:sz w:val="28"/>
          <w:szCs w:val="28"/>
          <w:lang w:val="uk-UA"/>
        </w:rPr>
        <w:t>.</w:t>
      </w:r>
      <w:r w:rsidR="006668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007F" w:rsidRPr="00511A95" w:rsidRDefault="00EB007F" w:rsidP="00C55D10">
      <w:pPr>
        <w:pStyle w:val="5"/>
        <w:ind w:left="0"/>
        <w:rPr>
          <w:szCs w:val="28"/>
        </w:rPr>
      </w:pPr>
    </w:p>
    <w:p w:rsidR="00EB007F" w:rsidRDefault="00EB007F" w:rsidP="00C55D10">
      <w:pPr>
        <w:pStyle w:val="5"/>
        <w:ind w:left="0"/>
        <w:rPr>
          <w:szCs w:val="28"/>
        </w:rPr>
      </w:pPr>
    </w:p>
    <w:p w:rsidR="00EB007F" w:rsidRPr="007F13B0" w:rsidRDefault="00EB007F" w:rsidP="00C55D10">
      <w:pPr>
        <w:pStyle w:val="5"/>
        <w:ind w:left="0"/>
        <w:rPr>
          <w:b/>
          <w:szCs w:val="28"/>
        </w:rPr>
      </w:pPr>
      <w:r w:rsidRPr="007F13B0">
        <w:rPr>
          <w:b/>
          <w:szCs w:val="28"/>
        </w:rPr>
        <w:t>ІІ  засідання</w:t>
      </w:r>
    </w:p>
    <w:p w:rsidR="00EB007F" w:rsidRPr="00511A95" w:rsidRDefault="000D3C46" w:rsidP="008F271F">
      <w:pPr>
        <w:numPr>
          <w:ilvl w:val="0"/>
          <w:numId w:val="12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жовтня 2019</w:t>
      </w:r>
      <w:r w:rsidR="00EB007F" w:rsidRPr="00511A9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0D3C46" w:rsidRPr="000D3C46" w:rsidRDefault="000D3C46" w:rsidP="000D3C4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0D3C46">
        <w:rPr>
          <w:rFonts w:ascii="Times New Roman" w:hAnsi="Times New Roman"/>
          <w:sz w:val="28"/>
          <w:szCs w:val="28"/>
          <w:lang w:val="uk-UA"/>
        </w:rPr>
        <w:t>озгляд документів, поданих атестаційній ко</w:t>
      </w:r>
      <w:r>
        <w:rPr>
          <w:rFonts w:ascii="Times New Roman" w:hAnsi="Times New Roman"/>
          <w:sz w:val="28"/>
          <w:szCs w:val="28"/>
          <w:lang w:val="uk-UA"/>
        </w:rPr>
        <w:t>місії.</w:t>
      </w:r>
    </w:p>
    <w:p w:rsidR="000D3C46" w:rsidRPr="000D3C46" w:rsidRDefault="000D3C46" w:rsidP="000D3C4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співбесіду</w:t>
      </w:r>
      <w:r w:rsidRPr="000D3C46">
        <w:rPr>
          <w:rFonts w:ascii="Times New Roman" w:hAnsi="Times New Roman"/>
          <w:sz w:val="28"/>
          <w:szCs w:val="28"/>
          <w:lang w:val="uk-UA"/>
        </w:rPr>
        <w:t xml:space="preserve"> з педагогічними працівниками щодо складання індивідуального плану підготов</w:t>
      </w:r>
      <w:r w:rsidRPr="000D3C46">
        <w:rPr>
          <w:rFonts w:ascii="Times New Roman" w:hAnsi="Times New Roman"/>
          <w:sz w:val="28"/>
          <w:szCs w:val="28"/>
          <w:lang w:val="uk-UA"/>
        </w:rPr>
        <w:softHyphen/>
        <w:t>ки і проход</w:t>
      </w:r>
      <w:r>
        <w:rPr>
          <w:rFonts w:ascii="Times New Roman" w:hAnsi="Times New Roman"/>
          <w:sz w:val="28"/>
          <w:szCs w:val="28"/>
          <w:lang w:val="uk-UA"/>
        </w:rPr>
        <w:t>ження атестації, умов атестації.</w:t>
      </w:r>
    </w:p>
    <w:p w:rsidR="000D3C46" w:rsidRPr="000D3C46" w:rsidRDefault="000D3C46" w:rsidP="000D3C4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D3C46">
        <w:rPr>
          <w:rFonts w:ascii="Times New Roman" w:hAnsi="Times New Roman"/>
          <w:sz w:val="28"/>
          <w:szCs w:val="28"/>
          <w:lang w:val="uk-UA"/>
        </w:rPr>
        <w:t>атвердження списків педагогічни</w:t>
      </w:r>
      <w:r>
        <w:rPr>
          <w:rFonts w:ascii="Times New Roman" w:hAnsi="Times New Roman"/>
          <w:sz w:val="28"/>
          <w:szCs w:val="28"/>
          <w:lang w:val="uk-UA"/>
        </w:rPr>
        <w:t>х праців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ників, які атестуються в 2019/2020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3C46" w:rsidRPr="000D3C46" w:rsidRDefault="000D3C46" w:rsidP="000D3C4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0D3C46">
        <w:rPr>
          <w:rFonts w:ascii="Times New Roman" w:hAnsi="Times New Roman"/>
          <w:sz w:val="28"/>
          <w:szCs w:val="28"/>
          <w:lang w:val="uk-UA"/>
        </w:rPr>
        <w:t>знайомлення педпрацівників під підпис із графіком проходження атестації.</w:t>
      </w:r>
    </w:p>
    <w:p w:rsidR="00EB007F" w:rsidRPr="00511A95" w:rsidRDefault="00EB007F" w:rsidP="0035545E">
      <w:pPr>
        <w:spacing w:after="0"/>
        <w:ind w:firstLine="720"/>
        <w:rPr>
          <w:lang w:val="uk-UA"/>
        </w:rPr>
      </w:pPr>
    </w:p>
    <w:p w:rsidR="00EB007F" w:rsidRDefault="00EB007F" w:rsidP="00C55D10">
      <w:pPr>
        <w:pStyle w:val="3"/>
        <w:rPr>
          <w:szCs w:val="28"/>
        </w:rPr>
      </w:pPr>
    </w:p>
    <w:p w:rsidR="00EB007F" w:rsidRPr="007F13B0" w:rsidRDefault="00EB007F" w:rsidP="00C55D10">
      <w:pPr>
        <w:pStyle w:val="3"/>
        <w:rPr>
          <w:b/>
          <w:szCs w:val="28"/>
        </w:rPr>
      </w:pPr>
      <w:r w:rsidRPr="007F13B0">
        <w:rPr>
          <w:b/>
          <w:szCs w:val="28"/>
        </w:rPr>
        <w:t xml:space="preserve">ІІІ  засідання        </w:t>
      </w:r>
    </w:p>
    <w:p w:rsidR="00EB007F" w:rsidRPr="00511A95" w:rsidRDefault="00D52CA3" w:rsidP="00C55D10">
      <w:pPr>
        <w:pStyle w:val="4"/>
        <w:rPr>
          <w:b/>
          <w:szCs w:val="28"/>
        </w:rPr>
      </w:pPr>
      <w:r>
        <w:rPr>
          <w:b/>
          <w:szCs w:val="28"/>
        </w:rPr>
        <w:t xml:space="preserve"> 24 лютого 2020</w:t>
      </w:r>
      <w:r w:rsidR="00EB007F" w:rsidRPr="00511A95">
        <w:rPr>
          <w:b/>
          <w:szCs w:val="28"/>
        </w:rPr>
        <w:t xml:space="preserve"> р. </w:t>
      </w:r>
    </w:p>
    <w:p w:rsidR="00EB007F" w:rsidRPr="00511A95" w:rsidRDefault="00EB007F" w:rsidP="00C55D10">
      <w:pPr>
        <w:spacing w:after="0"/>
        <w:ind w:left="720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 xml:space="preserve">1. Про попередній розгляд матеріалів педагогічних працівників, які атестуються на відповідність, присвоєння кваліфікаційних категорій та педагогічних звань. </w:t>
      </w:r>
    </w:p>
    <w:p w:rsidR="00EB007F" w:rsidRPr="00511A95" w:rsidRDefault="00EB007F" w:rsidP="00C45250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>2. Про забезпечення творчих з</w:t>
      </w:r>
      <w:r w:rsidR="00D52CA3">
        <w:rPr>
          <w:rFonts w:ascii="Times New Roman" w:hAnsi="Times New Roman"/>
          <w:sz w:val="28"/>
          <w:szCs w:val="28"/>
          <w:lang w:val="uk-UA"/>
        </w:rPr>
        <w:t>вітів педагогічних працівників.</w:t>
      </w:r>
    </w:p>
    <w:p w:rsidR="00EB007F" w:rsidRPr="00511A95" w:rsidRDefault="00EB007F" w:rsidP="00C55D10">
      <w:pPr>
        <w:pStyle w:val="6"/>
        <w:rPr>
          <w:szCs w:val="28"/>
        </w:rPr>
      </w:pPr>
    </w:p>
    <w:p w:rsidR="00EB007F" w:rsidRDefault="00EB007F" w:rsidP="00C55D10">
      <w:pPr>
        <w:pStyle w:val="6"/>
        <w:rPr>
          <w:szCs w:val="28"/>
        </w:rPr>
      </w:pPr>
    </w:p>
    <w:p w:rsidR="00EB007F" w:rsidRPr="007F13B0" w:rsidRDefault="00EB007F" w:rsidP="00C55D10">
      <w:pPr>
        <w:pStyle w:val="6"/>
        <w:rPr>
          <w:b/>
          <w:szCs w:val="28"/>
        </w:rPr>
      </w:pPr>
      <w:r w:rsidRPr="007F13B0">
        <w:rPr>
          <w:b/>
          <w:szCs w:val="28"/>
        </w:rPr>
        <w:t>ІУ  засідання</w:t>
      </w:r>
    </w:p>
    <w:p w:rsidR="00EB007F" w:rsidRPr="00511A95" w:rsidRDefault="00D52CA3" w:rsidP="00C55D10">
      <w:pPr>
        <w:spacing w:after="0"/>
        <w:ind w:left="720" w:hanging="1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EB007F" w:rsidRPr="00511A95">
        <w:rPr>
          <w:rFonts w:ascii="Times New Roman" w:hAnsi="Times New Roman"/>
          <w:b/>
          <w:sz w:val="28"/>
          <w:szCs w:val="28"/>
          <w:lang w:val="uk-UA"/>
        </w:rPr>
        <w:t xml:space="preserve"> березня 2</w:t>
      </w:r>
      <w:r>
        <w:rPr>
          <w:rFonts w:ascii="Times New Roman" w:hAnsi="Times New Roman"/>
          <w:b/>
          <w:sz w:val="28"/>
          <w:szCs w:val="28"/>
          <w:lang w:val="uk-UA"/>
        </w:rPr>
        <w:t>020</w:t>
      </w:r>
      <w:r w:rsidR="00EB007F" w:rsidRPr="00511A9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EB007F" w:rsidRPr="00511A95" w:rsidRDefault="00EB007F" w:rsidP="00C55D10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>1. Про атестацію педагогічних працівників у 201</w:t>
      </w:r>
      <w:r w:rsidR="00D52CA3">
        <w:rPr>
          <w:rFonts w:ascii="Times New Roman" w:hAnsi="Times New Roman"/>
          <w:sz w:val="28"/>
          <w:szCs w:val="28"/>
          <w:lang w:val="uk-UA"/>
        </w:rPr>
        <w:t>9</w:t>
      </w:r>
      <w:r w:rsidRPr="00511A95">
        <w:rPr>
          <w:rFonts w:ascii="Times New Roman" w:hAnsi="Times New Roman"/>
          <w:sz w:val="28"/>
          <w:szCs w:val="28"/>
          <w:lang w:val="uk-UA"/>
        </w:rPr>
        <w:t>/20</w:t>
      </w:r>
      <w:r w:rsidR="00D52CA3">
        <w:rPr>
          <w:rFonts w:ascii="Times New Roman" w:hAnsi="Times New Roman"/>
          <w:sz w:val="28"/>
          <w:szCs w:val="28"/>
          <w:lang w:val="uk-UA"/>
        </w:rPr>
        <w:t>20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11A9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11A95">
        <w:rPr>
          <w:rFonts w:ascii="Times New Roman" w:hAnsi="Times New Roman"/>
          <w:sz w:val="28"/>
          <w:szCs w:val="28"/>
          <w:lang w:val="uk-UA"/>
        </w:rPr>
        <w:t>.</w:t>
      </w:r>
    </w:p>
    <w:p w:rsidR="00EB007F" w:rsidRPr="007F13B0" w:rsidRDefault="00EB007F" w:rsidP="007F13B0">
      <w:pPr>
        <w:spacing w:after="0"/>
        <w:ind w:left="720" w:hanging="11"/>
        <w:rPr>
          <w:rFonts w:ascii="Times New Roman" w:hAnsi="Times New Roman"/>
          <w:sz w:val="28"/>
          <w:szCs w:val="28"/>
          <w:lang w:val="uk-UA"/>
        </w:rPr>
      </w:pPr>
      <w:r w:rsidRPr="00511A95">
        <w:rPr>
          <w:rFonts w:ascii="Times New Roman" w:hAnsi="Times New Roman"/>
          <w:sz w:val="28"/>
          <w:szCs w:val="28"/>
          <w:lang w:val="uk-UA"/>
        </w:rPr>
        <w:t xml:space="preserve">2. Про </w:t>
      </w:r>
      <w:r w:rsidR="007F13B0">
        <w:rPr>
          <w:rFonts w:ascii="Times New Roman" w:hAnsi="Times New Roman"/>
          <w:sz w:val="28"/>
          <w:szCs w:val="28"/>
          <w:lang w:val="uk-UA"/>
        </w:rPr>
        <w:t xml:space="preserve">клопотання перед АК </w:t>
      </w:r>
      <w:r w:rsidR="00D52CA3">
        <w:rPr>
          <w:rFonts w:ascii="Times New Roman" w:hAnsi="Times New Roman"/>
          <w:sz w:val="28"/>
          <w:szCs w:val="28"/>
          <w:lang w:val="uk-UA"/>
        </w:rPr>
        <w:t xml:space="preserve">ІІ рівня </w:t>
      </w:r>
      <w:r w:rsidR="007F13B0">
        <w:rPr>
          <w:rFonts w:ascii="Times New Roman" w:hAnsi="Times New Roman"/>
          <w:sz w:val="28"/>
          <w:szCs w:val="28"/>
          <w:lang w:val="uk-UA"/>
        </w:rPr>
        <w:t>Департаменту освіти і науки Чернівецької облдержадміністрації про атестацію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працівників</w:t>
      </w:r>
      <w:r w:rsidR="007F13B0">
        <w:rPr>
          <w:rFonts w:ascii="Times New Roman" w:hAnsi="Times New Roman"/>
          <w:sz w:val="28"/>
          <w:szCs w:val="28"/>
          <w:lang w:val="uk-UA"/>
        </w:rPr>
        <w:t xml:space="preserve"> ліцею в 201</w:t>
      </w:r>
      <w:r w:rsidR="00D52CA3">
        <w:rPr>
          <w:rFonts w:ascii="Times New Roman" w:hAnsi="Times New Roman"/>
          <w:sz w:val="28"/>
          <w:szCs w:val="28"/>
          <w:lang w:val="uk-UA"/>
        </w:rPr>
        <w:t>9/2020</w:t>
      </w:r>
      <w:r w:rsidR="007F13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13B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F13B0">
        <w:rPr>
          <w:rFonts w:ascii="Times New Roman" w:hAnsi="Times New Roman"/>
          <w:sz w:val="28"/>
          <w:szCs w:val="28"/>
          <w:lang w:val="uk-UA"/>
        </w:rPr>
        <w:t>.</w:t>
      </w:r>
      <w:r w:rsidRPr="00511A9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EB007F" w:rsidRDefault="00EB007F">
      <w:pPr>
        <w:rPr>
          <w:rFonts w:ascii="Times New Roman" w:hAnsi="Times New Roman"/>
          <w:lang w:val="uk-UA"/>
        </w:rPr>
      </w:pPr>
    </w:p>
    <w:p w:rsidR="00EB007F" w:rsidRDefault="00EB007F">
      <w:pPr>
        <w:rPr>
          <w:rFonts w:ascii="Times New Roman" w:hAnsi="Times New Roman"/>
          <w:lang w:val="uk-UA"/>
        </w:rPr>
      </w:pPr>
    </w:p>
    <w:p w:rsidR="00EB007F" w:rsidRPr="007F13B0" w:rsidRDefault="00EB007F" w:rsidP="00E03A2E">
      <w:pPr>
        <w:pStyle w:val="5"/>
        <w:ind w:left="0"/>
        <w:jc w:val="right"/>
        <w:rPr>
          <w:b/>
          <w:i w:val="0"/>
          <w:szCs w:val="28"/>
          <w:u w:val="none"/>
        </w:rPr>
      </w:pPr>
    </w:p>
    <w:p w:rsidR="00EB007F" w:rsidRPr="007F13B0" w:rsidRDefault="00EB007F" w:rsidP="00E03A2E">
      <w:pPr>
        <w:pStyle w:val="5"/>
        <w:ind w:left="0"/>
        <w:jc w:val="right"/>
        <w:rPr>
          <w:b/>
          <w:i w:val="0"/>
          <w:szCs w:val="28"/>
          <w:u w:val="none"/>
        </w:rPr>
      </w:pPr>
    </w:p>
    <w:p w:rsidR="00EB007F" w:rsidRPr="00E03A2E" w:rsidRDefault="00EB007F" w:rsidP="00E03A2E">
      <w:pPr>
        <w:pStyle w:val="5"/>
        <w:ind w:left="0"/>
        <w:jc w:val="right"/>
        <w:rPr>
          <w:b/>
          <w:i w:val="0"/>
          <w:szCs w:val="28"/>
          <w:u w:val="none"/>
          <w:lang w:val="ru-RU"/>
        </w:rPr>
      </w:pPr>
      <w:r w:rsidRPr="00E03A2E">
        <w:rPr>
          <w:b/>
          <w:i w:val="0"/>
          <w:szCs w:val="28"/>
          <w:u w:val="none"/>
          <w:lang w:val="ru-RU"/>
        </w:rPr>
        <w:t>ЗАТВЕРДЖУЮ</w:t>
      </w:r>
    </w:p>
    <w:p w:rsidR="00EB007F" w:rsidRDefault="00EB007F" w:rsidP="00E03A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03A2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E03A2E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</w:p>
    <w:p w:rsidR="00EB007F" w:rsidRPr="00E03A2E" w:rsidRDefault="00EB007F" w:rsidP="00E03A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E03A2E">
        <w:rPr>
          <w:rFonts w:ascii="Times New Roman" w:hAnsi="Times New Roman"/>
          <w:sz w:val="28"/>
          <w:szCs w:val="28"/>
          <w:lang w:val="uk-UA"/>
        </w:rPr>
        <w:t xml:space="preserve"> професійного ліцею</w:t>
      </w:r>
    </w:p>
    <w:p w:rsidR="00EB007F" w:rsidRPr="00E03A2E" w:rsidRDefault="00EB007F" w:rsidP="00E03A2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 w:rsidRPr="00E03A2E">
        <w:rPr>
          <w:rFonts w:ascii="Times New Roman" w:hAnsi="Times New Roman"/>
          <w:sz w:val="28"/>
          <w:szCs w:val="28"/>
          <w:lang w:val="uk-UA"/>
        </w:rPr>
        <w:t>Я.Т.Чура</w:t>
      </w:r>
      <w:proofErr w:type="spellEnd"/>
    </w:p>
    <w:p w:rsidR="00EB007F" w:rsidRPr="00E03A2E" w:rsidRDefault="00EB007F" w:rsidP="00E03A2E">
      <w:pPr>
        <w:pStyle w:val="5"/>
        <w:ind w:left="0"/>
        <w:rPr>
          <w:sz w:val="32"/>
          <w:szCs w:val="32"/>
        </w:rPr>
      </w:pPr>
    </w:p>
    <w:p w:rsidR="00EB007F" w:rsidRPr="00E03A2E" w:rsidRDefault="00EB007F" w:rsidP="00E03A2E">
      <w:pPr>
        <w:pStyle w:val="5"/>
        <w:ind w:left="0"/>
        <w:rPr>
          <w:sz w:val="32"/>
          <w:szCs w:val="32"/>
        </w:rPr>
      </w:pPr>
    </w:p>
    <w:p w:rsidR="00EB007F" w:rsidRPr="00E03A2E" w:rsidRDefault="00EB007F" w:rsidP="00E03A2E">
      <w:pPr>
        <w:pStyle w:val="5"/>
        <w:ind w:left="0"/>
        <w:rPr>
          <w:b/>
          <w:i w:val="0"/>
          <w:sz w:val="36"/>
          <w:szCs w:val="36"/>
          <w:u w:val="none"/>
        </w:rPr>
      </w:pPr>
      <w:r w:rsidRPr="00E03A2E">
        <w:rPr>
          <w:b/>
          <w:i w:val="0"/>
          <w:sz w:val="36"/>
          <w:szCs w:val="36"/>
          <w:u w:val="none"/>
        </w:rPr>
        <w:t xml:space="preserve">Порядок денний </w:t>
      </w:r>
    </w:p>
    <w:p w:rsidR="00EB007F" w:rsidRPr="00E03A2E" w:rsidRDefault="00EB007F" w:rsidP="00E03A2E">
      <w:pPr>
        <w:pStyle w:val="5"/>
        <w:ind w:left="0"/>
        <w:rPr>
          <w:b/>
          <w:i w:val="0"/>
          <w:sz w:val="36"/>
          <w:szCs w:val="36"/>
          <w:u w:val="none"/>
        </w:rPr>
      </w:pPr>
      <w:r w:rsidRPr="00E03A2E">
        <w:rPr>
          <w:b/>
          <w:i w:val="0"/>
          <w:sz w:val="36"/>
          <w:szCs w:val="36"/>
          <w:u w:val="none"/>
        </w:rPr>
        <w:t xml:space="preserve">засідання атестаційної комісії </w:t>
      </w:r>
    </w:p>
    <w:p w:rsidR="00EB007F" w:rsidRPr="00E03A2E" w:rsidRDefault="00EB007F" w:rsidP="00E03A2E">
      <w:pPr>
        <w:pStyle w:val="5"/>
        <w:ind w:left="0"/>
        <w:rPr>
          <w:b/>
          <w:i w:val="0"/>
          <w:sz w:val="36"/>
          <w:szCs w:val="36"/>
          <w:u w:val="none"/>
        </w:rPr>
      </w:pPr>
      <w:proofErr w:type="spellStart"/>
      <w:r w:rsidRPr="00E03A2E">
        <w:rPr>
          <w:b/>
          <w:i w:val="0"/>
          <w:sz w:val="36"/>
          <w:szCs w:val="36"/>
          <w:u w:val="none"/>
        </w:rPr>
        <w:t>Кельменецького</w:t>
      </w:r>
      <w:proofErr w:type="spellEnd"/>
      <w:r w:rsidRPr="00E03A2E">
        <w:rPr>
          <w:b/>
          <w:i w:val="0"/>
          <w:sz w:val="36"/>
          <w:szCs w:val="36"/>
          <w:u w:val="none"/>
        </w:rPr>
        <w:t xml:space="preserve"> професійного ліцею </w:t>
      </w:r>
    </w:p>
    <w:p w:rsidR="00EB007F" w:rsidRDefault="00EB007F" w:rsidP="00E03A2E">
      <w:pPr>
        <w:spacing w:after="0"/>
        <w:ind w:left="72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EB007F" w:rsidRPr="0053065F" w:rsidRDefault="00EB007F" w:rsidP="00E03A2E">
      <w:pPr>
        <w:spacing w:after="0"/>
        <w:ind w:left="720"/>
        <w:jc w:val="right"/>
        <w:rPr>
          <w:rFonts w:ascii="Times New Roman" w:hAnsi="Times New Roman"/>
          <w:sz w:val="36"/>
          <w:szCs w:val="36"/>
          <w:lang w:val="uk-UA"/>
        </w:rPr>
      </w:pPr>
      <w:r w:rsidRPr="0053065F">
        <w:rPr>
          <w:rFonts w:ascii="Times New Roman" w:hAnsi="Times New Roman"/>
          <w:b/>
          <w:sz w:val="36"/>
          <w:szCs w:val="36"/>
          <w:lang w:val="uk-UA"/>
        </w:rPr>
        <w:t xml:space="preserve">Дата проведення: </w:t>
      </w:r>
      <w:r w:rsidR="0053065F" w:rsidRPr="0053065F">
        <w:rPr>
          <w:rFonts w:ascii="Times New Roman" w:hAnsi="Times New Roman"/>
          <w:sz w:val="36"/>
          <w:szCs w:val="36"/>
          <w:lang w:val="uk-UA"/>
        </w:rPr>
        <w:t>07</w:t>
      </w:r>
      <w:r w:rsidR="007F13B0" w:rsidRPr="0053065F">
        <w:rPr>
          <w:rFonts w:ascii="Times New Roman" w:hAnsi="Times New Roman"/>
          <w:sz w:val="36"/>
          <w:szCs w:val="36"/>
          <w:lang w:val="uk-UA"/>
        </w:rPr>
        <w:t xml:space="preserve"> ж</w:t>
      </w:r>
      <w:r w:rsidRPr="0053065F">
        <w:rPr>
          <w:rFonts w:ascii="Times New Roman" w:hAnsi="Times New Roman"/>
          <w:sz w:val="36"/>
          <w:szCs w:val="36"/>
          <w:lang w:val="uk-UA"/>
        </w:rPr>
        <w:t>овтня 201</w:t>
      </w:r>
      <w:r w:rsidR="0053065F" w:rsidRPr="0053065F">
        <w:rPr>
          <w:rFonts w:ascii="Times New Roman" w:hAnsi="Times New Roman"/>
          <w:sz w:val="36"/>
          <w:szCs w:val="36"/>
          <w:lang w:val="uk-UA"/>
        </w:rPr>
        <w:t>9</w:t>
      </w:r>
      <w:r w:rsidRPr="0053065F">
        <w:rPr>
          <w:rFonts w:ascii="Times New Roman" w:hAnsi="Times New Roman"/>
          <w:sz w:val="36"/>
          <w:szCs w:val="36"/>
          <w:lang w:val="uk-UA"/>
        </w:rPr>
        <w:t xml:space="preserve"> р.</w:t>
      </w:r>
    </w:p>
    <w:p w:rsidR="00EB007F" w:rsidRPr="0053065F" w:rsidRDefault="00EB007F" w:rsidP="00E03A2E">
      <w:pPr>
        <w:spacing w:after="0"/>
        <w:ind w:left="720"/>
        <w:jc w:val="right"/>
        <w:rPr>
          <w:rFonts w:ascii="Times New Roman" w:hAnsi="Times New Roman"/>
          <w:b/>
          <w:sz w:val="36"/>
          <w:szCs w:val="36"/>
          <w:lang w:val="uk-UA"/>
        </w:rPr>
      </w:pPr>
      <w:r w:rsidRPr="0053065F">
        <w:rPr>
          <w:rFonts w:ascii="Times New Roman" w:hAnsi="Times New Roman"/>
          <w:b/>
          <w:sz w:val="36"/>
          <w:szCs w:val="36"/>
          <w:lang w:val="uk-UA"/>
        </w:rPr>
        <w:t>Місце проведення</w:t>
      </w:r>
      <w:r w:rsidRPr="0053065F">
        <w:rPr>
          <w:rFonts w:ascii="Times New Roman" w:hAnsi="Times New Roman"/>
          <w:sz w:val="36"/>
          <w:szCs w:val="36"/>
          <w:lang w:val="uk-UA"/>
        </w:rPr>
        <w:t>: методичний кабінет</w:t>
      </w:r>
    </w:p>
    <w:p w:rsidR="0053065F" w:rsidRPr="0053065F" w:rsidRDefault="0053065F" w:rsidP="0053065F">
      <w:pPr>
        <w:pStyle w:val="3"/>
        <w:rPr>
          <w:sz w:val="36"/>
          <w:szCs w:val="36"/>
        </w:rPr>
      </w:pPr>
    </w:p>
    <w:p w:rsidR="0053065F" w:rsidRPr="0053065F" w:rsidRDefault="0053065F" w:rsidP="0053065F">
      <w:pPr>
        <w:spacing w:after="0"/>
        <w:ind w:left="720"/>
        <w:rPr>
          <w:rFonts w:ascii="Times New Roman" w:hAnsi="Times New Roman"/>
          <w:sz w:val="36"/>
          <w:szCs w:val="36"/>
          <w:lang w:val="uk-UA"/>
        </w:rPr>
      </w:pPr>
      <w:r w:rsidRPr="0053065F">
        <w:rPr>
          <w:rFonts w:ascii="Times New Roman" w:hAnsi="Times New Roman"/>
          <w:sz w:val="36"/>
          <w:szCs w:val="36"/>
          <w:lang w:val="uk-UA"/>
        </w:rPr>
        <w:t>1. Про розподіл обов’язків між членами АК.</w:t>
      </w:r>
    </w:p>
    <w:p w:rsidR="0053065F" w:rsidRPr="0053065F" w:rsidRDefault="0053065F" w:rsidP="0053065F">
      <w:pPr>
        <w:spacing w:after="0"/>
        <w:ind w:left="720"/>
        <w:rPr>
          <w:rFonts w:ascii="Times New Roman" w:hAnsi="Times New Roman"/>
          <w:sz w:val="36"/>
          <w:szCs w:val="36"/>
          <w:lang w:val="uk-UA"/>
        </w:rPr>
      </w:pPr>
      <w:r w:rsidRPr="0053065F">
        <w:rPr>
          <w:rFonts w:ascii="Times New Roman" w:hAnsi="Times New Roman"/>
          <w:sz w:val="36"/>
          <w:szCs w:val="36"/>
          <w:lang w:val="uk-UA"/>
        </w:rPr>
        <w:t xml:space="preserve">2. Про затвердження графіка роботи АК в 2019/2020 </w:t>
      </w:r>
      <w:proofErr w:type="spellStart"/>
      <w:r w:rsidRPr="0053065F">
        <w:rPr>
          <w:rFonts w:ascii="Times New Roman" w:hAnsi="Times New Roman"/>
          <w:sz w:val="36"/>
          <w:szCs w:val="36"/>
          <w:lang w:val="uk-UA"/>
        </w:rPr>
        <w:t>н.р</w:t>
      </w:r>
      <w:proofErr w:type="spellEnd"/>
      <w:r w:rsidRPr="0053065F">
        <w:rPr>
          <w:rFonts w:ascii="Times New Roman" w:hAnsi="Times New Roman"/>
          <w:sz w:val="36"/>
          <w:szCs w:val="36"/>
          <w:lang w:val="uk-UA"/>
        </w:rPr>
        <w:t>.</w:t>
      </w:r>
    </w:p>
    <w:p w:rsidR="0053065F" w:rsidRPr="0053065F" w:rsidRDefault="0053065F" w:rsidP="0053065F">
      <w:pPr>
        <w:spacing w:after="0"/>
        <w:ind w:left="720"/>
        <w:rPr>
          <w:rFonts w:ascii="Times New Roman" w:hAnsi="Times New Roman"/>
          <w:sz w:val="36"/>
          <w:szCs w:val="36"/>
          <w:lang w:val="uk-UA"/>
        </w:rPr>
      </w:pPr>
      <w:r w:rsidRPr="0053065F">
        <w:rPr>
          <w:rFonts w:ascii="Times New Roman" w:hAnsi="Times New Roman"/>
          <w:sz w:val="36"/>
          <w:szCs w:val="36"/>
          <w:lang w:val="uk-UA"/>
        </w:rPr>
        <w:t>3. Про затверджен</w:t>
      </w:r>
      <w:r w:rsidR="00856D2A">
        <w:rPr>
          <w:rFonts w:ascii="Times New Roman" w:hAnsi="Times New Roman"/>
          <w:sz w:val="36"/>
          <w:szCs w:val="36"/>
          <w:lang w:val="uk-UA"/>
        </w:rPr>
        <w:t>н</w:t>
      </w:r>
      <w:r w:rsidRPr="0053065F">
        <w:rPr>
          <w:rFonts w:ascii="Times New Roman" w:hAnsi="Times New Roman"/>
          <w:sz w:val="36"/>
          <w:szCs w:val="36"/>
          <w:lang w:val="uk-UA"/>
        </w:rPr>
        <w:t xml:space="preserve">я плану роботи атестаційної комісії на 2019/2020 </w:t>
      </w:r>
      <w:proofErr w:type="spellStart"/>
      <w:r w:rsidRPr="0053065F">
        <w:rPr>
          <w:rFonts w:ascii="Times New Roman" w:hAnsi="Times New Roman"/>
          <w:sz w:val="36"/>
          <w:szCs w:val="36"/>
          <w:lang w:val="uk-UA"/>
        </w:rPr>
        <w:t>н.р</w:t>
      </w:r>
      <w:proofErr w:type="spellEnd"/>
      <w:r w:rsidRPr="0053065F">
        <w:rPr>
          <w:rFonts w:ascii="Times New Roman" w:hAnsi="Times New Roman"/>
          <w:sz w:val="36"/>
          <w:szCs w:val="36"/>
          <w:lang w:val="uk-UA"/>
        </w:rPr>
        <w:t>.</w:t>
      </w:r>
    </w:p>
    <w:p w:rsidR="0053065F" w:rsidRPr="0053065F" w:rsidRDefault="0053065F" w:rsidP="00856D2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  <w:r w:rsidRPr="0053065F">
        <w:rPr>
          <w:rFonts w:ascii="Times New Roman" w:hAnsi="Times New Roman"/>
          <w:sz w:val="36"/>
          <w:szCs w:val="36"/>
          <w:lang w:val="uk-UA"/>
        </w:rPr>
        <w:t xml:space="preserve">Про формування списків педагогічних працівників у відповідності до перспективного плану, які будуть атестуватися  в 2019/2020 </w:t>
      </w:r>
      <w:proofErr w:type="spellStart"/>
      <w:r w:rsidRPr="0053065F">
        <w:rPr>
          <w:rFonts w:ascii="Times New Roman" w:hAnsi="Times New Roman"/>
          <w:sz w:val="36"/>
          <w:szCs w:val="36"/>
          <w:lang w:val="uk-UA"/>
        </w:rPr>
        <w:t>н.р</w:t>
      </w:r>
      <w:proofErr w:type="spellEnd"/>
      <w:r w:rsidRPr="0053065F">
        <w:rPr>
          <w:rFonts w:ascii="Times New Roman" w:hAnsi="Times New Roman"/>
          <w:sz w:val="36"/>
          <w:szCs w:val="36"/>
          <w:lang w:val="uk-UA"/>
        </w:rPr>
        <w:t xml:space="preserve">. </w:t>
      </w:r>
    </w:p>
    <w:p w:rsidR="0053065F" w:rsidRPr="00511A95" w:rsidRDefault="0053065F" w:rsidP="0053065F">
      <w:pPr>
        <w:pStyle w:val="5"/>
        <w:ind w:left="0"/>
        <w:rPr>
          <w:szCs w:val="28"/>
        </w:rPr>
      </w:pPr>
    </w:p>
    <w:p w:rsidR="00EB007F" w:rsidRDefault="009B5BD6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53065F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22911" w:rsidRPr="00E03A2E" w:rsidRDefault="00122911" w:rsidP="00122911">
      <w:pPr>
        <w:pStyle w:val="5"/>
        <w:ind w:left="0"/>
        <w:jc w:val="right"/>
        <w:rPr>
          <w:b/>
          <w:i w:val="0"/>
          <w:szCs w:val="28"/>
          <w:u w:val="none"/>
          <w:lang w:val="ru-RU"/>
        </w:rPr>
      </w:pPr>
      <w:r w:rsidRPr="00E03A2E">
        <w:rPr>
          <w:b/>
          <w:i w:val="0"/>
          <w:szCs w:val="28"/>
          <w:u w:val="none"/>
          <w:lang w:val="ru-RU"/>
        </w:rPr>
        <w:lastRenderedPageBreak/>
        <w:t>ЗАТВЕРДЖУЮ</w:t>
      </w:r>
    </w:p>
    <w:p w:rsidR="00122911" w:rsidRDefault="00122911" w:rsidP="0012291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03A2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E03A2E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</w:p>
    <w:p w:rsidR="00122911" w:rsidRPr="00E03A2E" w:rsidRDefault="00122911" w:rsidP="001229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E03A2E">
        <w:rPr>
          <w:rFonts w:ascii="Times New Roman" w:hAnsi="Times New Roman"/>
          <w:sz w:val="28"/>
          <w:szCs w:val="28"/>
          <w:lang w:val="uk-UA"/>
        </w:rPr>
        <w:t xml:space="preserve"> професійного ліцею</w:t>
      </w:r>
    </w:p>
    <w:p w:rsidR="00122911" w:rsidRPr="00E03A2E" w:rsidRDefault="00122911" w:rsidP="0012291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 w:rsidRPr="00E03A2E">
        <w:rPr>
          <w:rFonts w:ascii="Times New Roman" w:hAnsi="Times New Roman"/>
          <w:sz w:val="28"/>
          <w:szCs w:val="28"/>
          <w:lang w:val="uk-UA"/>
        </w:rPr>
        <w:t>Я.Т.Чура</w:t>
      </w:r>
      <w:proofErr w:type="spellEnd"/>
    </w:p>
    <w:p w:rsidR="00122911" w:rsidRPr="00E03A2E" w:rsidRDefault="00122911" w:rsidP="00122911">
      <w:pPr>
        <w:pStyle w:val="5"/>
        <w:ind w:left="0"/>
        <w:rPr>
          <w:sz w:val="32"/>
          <w:szCs w:val="32"/>
        </w:rPr>
      </w:pPr>
    </w:p>
    <w:p w:rsidR="00122911" w:rsidRPr="00E03A2E" w:rsidRDefault="00122911" w:rsidP="00122911">
      <w:pPr>
        <w:pStyle w:val="5"/>
        <w:ind w:left="0"/>
        <w:rPr>
          <w:sz w:val="32"/>
          <w:szCs w:val="32"/>
        </w:rPr>
      </w:pPr>
    </w:p>
    <w:p w:rsidR="00122911" w:rsidRPr="00E03A2E" w:rsidRDefault="00122911" w:rsidP="00122911">
      <w:pPr>
        <w:pStyle w:val="5"/>
        <w:ind w:left="0"/>
        <w:rPr>
          <w:b/>
          <w:i w:val="0"/>
          <w:sz w:val="36"/>
          <w:szCs w:val="36"/>
          <w:u w:val="none"/>
        </w:rPr>
      </w:pPr>
      <w:r w:rsidRPr="00E03A2E">
        <w:rPr>
          <w:b/>
          <w:i w:val="0"/>
          <w:sz w:val="36"/>
          <w:szCs w:val="36"/>
          <w:u w:val="none"/>
        </w:rPr>
        <w:t xml:space="preserve">Порядок денний </w:t>
      </w:r>
    </w:p>
    <w:p w:rsidR="00122911" w:rsidRPr="00E03A2E" w:rsidRDefault="00122911" w:rsidP="00122911">
      <w:pPr>
        <w:pStyle w:val="5"/>
        <w:ind w:left="0"/>
        <w:rPr>
          <w:b/>
          <w:i w:val="0"/>
          <w:sz w:val="36"/>
          <w:szCs w:val="36"/>
          <w:u w:val="none"/>
        </w:rPr>
      </w:pPr>
      <w:r w:rsidRPr="00E03A2E">
        <w:rPr>
          <w:b/>
          <w:i w:val="0"/>
          <w:sz w:val="36"/>
          <w:szCs w:val="36"/>
          <w:u w:val="none"/>
        </w:rPr>
        <w:t xml:space="preserve">засідання атестаційної комісії </w:t>
      </w:r>
    </w:p>
    <w:p w:rsidR="00122911" w:rsidRPr="00E03A2E" w:rsidRDefault="00122911" w:rsidP="00122911">
      <w:pPr>
        <w:pStyle w:val="5"/>
        <w:ind w:left="0"/>
        <w:rPr>
          <w:b/>
          <w:i w:val="0"/>
          <w:sz w:val="36"/>
          <w:szCs w:val="36"/>
          <w:u w:val="none"/>
        </w:rPr>
      </w:pPr>
      <w:proofErr w:type="spellStart"/>
      <w:r w:rsidRPr="00E03A2E">
        <w:rPr>
          <w:b/>
          <w:i w:val="0"/>
          <w:sz w:val="36"/>
          <w:szCs w:val="36"/>
          <w:u w:val="none"/>
        </w:rPr>
        <w:t>Кельменецького</w:t>
      </w:r>
      <w:proofErr w:type="spellEnd"/>
      <w:r w:rsidRPr="00E03A2E">
        <w:rPr>
          <w:b/>
          <w:i w:val="0"/>
          <w:sz w:val="36"/>
          <w:szCs w:val="36"/>
          <w:u w:val="none"/>
        </w:rPr>
        <w:t xml:space="preserve"> професійного ліцею </w:t>
      </w:r>
    </w:p>
    <w:p w:rsidR="00122911" w:rsidRDefault="00122911" w:rsidP="00122911">
      <w:pPr>
        <w:spacing w:after="0"/>
        <w:ind w:left="72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122911" w:rsidRPr="0053065F" w:rsidRDefault="00122911" w:rsidP="00122911">
      <w:pPr>
        <w:spacing w:after="0"/>
        <w:ind w:left="720"/>
        <w:jc w:val="right"/>
        <w:rPr>
          <w:rFonts w:ascii="Times New Roman" w:hAnsi="Times New Roman"/>
          <w:sz w:val="36"/>
          <w:szCs w:val="36"/>
          <w:lang w:val="uk-UA"/>
        </w:rPr>
      </w:pPr>
      <w:r w:rsidRPr="0053065F">
        <w:rPr>
          <w:rFonts w:ascii="Times New Roman" w:hAnsi="Times New Roman"/>
          <w:b/>
          <w:sz w:val="36"/>
          <w:szCs w:val="36"/>
          <w:lang w:val="uk-UA"/>
        </w:rPr>
        <w:t xml:space="preserve">Дата проведення: </w:t>
      </w:r>
      <w:r>
        <w:rPr>
          <w:rFonts w:ascii="Times New Roman" w:hAnsi="Times New Roman"/>
          <w:sz w:val="36"/>
          <w:szCs w:val="36"/>
          <w:lang w:val="uk-UA"/>
        </w:rPr>
        <w:t>15</w:t>
      </w:r>
      <w:r w:rsidRPr="0053065F">
        <w:rPr>
          <w:rFonts w:ascii="Times New Roman" w:hAnsi="Times New Roman"/>
          <w:sz w:val="36"/>
          <w:szCs w:val="36"/>
          <w:lang w:val="uk-UA"/>
        </w:rPr>
        <w:t xml:space="preserve"> жовтня 2019 р.</w:t>
      </w:r>
    </w:p>
    <w:p w:rsidR="0053065F" w:rsidRPr="00122911" w:rsidRDefault="00122911" w:rsidP="0012291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6"/>
          <w:szCs w:val="36"/>
          <w:lang w:val="uk-UA"/>
        </w:rPr>
      </w:pPr>
      <w:r w:rsidRPr="00122911"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Місце проведення</w:t>
      </w:r>
      <w:r w:rsidRPr="00122911">
        <w:rPr>
          <w:rFonts w:ascii="Times New Roman" w:hAnsi="Times New Roman"/>
          <w:sz w:val="36"/>
          <w:szCs w:val="36"/>
          <w:lang w:val="uk-UA"/>
        </w:rPr>
        <w:t>: методичний кабінет</w:t>
      </w:r>
    </w:p>
    <w:p w:rsidR="0053065F" w:rsidRPr="00122911" w:rsidRDefault="0053065F" w:rsidP="00AD5461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122911" w:rsidRPr="00122911" w:rsidRDefault="00122911" w:rsidP="00122911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  <w:lang w:val="uk-UA"/>
        </w:rPr>
      </w:pPr>
      <w:r w:rsidRPr="00122911">
        <w:rPr>
          <w:rFonts w:ascii="Times New Roman" w:hAnsi="Times New Roman"/>
          <w:sz w:val="36"/>
          <w:szCs w:val="36"/>
          <w:lang w:val="uk-UA"/>
        </w:rPr>
        <w:t>Розгляд документів, поданих атестаційній комісії.</w:t>
      </w:r>
    </w:p>
    <w:p w:rsidR="00122911" w:rsidRPr="00122911" w:rsidRDefault="00122911" w:rsidP="00122911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  <w:lang w:val="uk-UA"/>
        </w:rPr>
      </w:pPr>
      <w:r w:rsidRPr="00122911">
        <w:rPr>
          <w:rFonts w:ascii="Times New Roman" w:hAnsi="Times New Roman"/>
          <w:sz w:val="36"/>
          <w:szCs w:val="36"/>
          <w:lang w:val="uk-UA"/>
        </w:rPr>
        <w:t>Про співбесіду з педагогічними працівниками щодо складання індивідуального плану підготов</w:t>
      </w:r>
      <w:r w:rsidRPr="00122911">
        <w:rPr>
          <w:rFonts w:ascii="Times New Roman" w:hAnsi="Times New Roman"/>
          <w:sz w:val="36"/>
          <w:szCs w:val="36"/>
          <w:lang w:val="uk-UA"/>
        </w:rPr>
        <w:softHyphen/>
        <w:t>ки і проходження атестації, умов атестації.</w:t>
      </w:r>
    </w:p>
    <w:p w:rsidR="00122911" w:rsidRPr="00122911" w:rsidRDefault="00122911" w:rsidP="00122911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  <w:lang w:val="uk-UA"/>
        </w:rPr>
      </w:pPr>
      <w:r w:rsidRPr="00122911">
        <w:rPr>
          <w:rFonts w:ascii="Times New Roman" w:hAnsi="Times New Roman"/>
          <w:sz w:val="36"/>
          <w:szCs w:val="36"/>
          <w:lang w:val="uk-UA"/>
        </w:rPr>
        <w:t>Затвердження списків педагогічних праців</w:t>
      </w:r>
      <w:r w:rsidRPr="00122911">
        <w:rPr>
          <w:rFonts w:ascii="Times New Roman" w:hAnsi="Times New Roman"/>
          <w:sz w:val="36"/>
          <w:szCs w:val="36"/>
          <w:lang w:val="uk-UA"/>
        </w:rPr>
        <w:softHyphen/>
        <w:t xml:space="preserve">ників, які атестуються в 2019/2020 </w:t>
      </w:r>
      <w:proofErr w:type="spellStart"/>
      <w:r w:rsidRPr="00122911">
        <w:rPr>
          <w:rFonts w:ascii="Times New Roman" w:hAnsi="Times New Roman"/>
          <w:sz w:val="36"/>
          <w:szCs w:val="36"/>
          <w:lang w:val="uk-UA"/>
        </w:rPr>
        <w:t>н.р</w:t>
      </w:r>
      <w:proofErr w:type="spellEnd"/>
      <w:r w:rsidRPr="00122911">
        <w:rPr>
          <w:rFonts w:ascii="Times New Roman" w:hAnsi="Times New Roman"/>
          <w:sz w:val="36"/>
          <w:szCs w:val="36"/>
          <w:lang w:val="uk-UA"/>
        </w:rPr>
        <w:t>.</w:t>
      </w:r>
    </w:p>
    <w:p w:rsidR="00122911" w:rsidRPr="00122911" w:rsidRDefault="00122911" w:rsidP="00122911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  <w:szCs w:val="36"/>
          <w:lang w:val="uk-UA"/>
        </w:rPr>
      </w:pPr>
      <w:r w:rsidRPr="00122911">
        <w:rPr>
          <w:rFonts w:ascii="Times New Roman" w:hAnsi="Times New Roman"/>
          <w:sz w:val="36"/>
          <w:szCs w:val="36"/>
          <w:lang w:val="uk-UA"/>
        </w:rPr>
        <w:t>Ознайомлення педпрацівників під підпис із графіком проходження атестації.</w:t>
      </w:r>
    </w:p>
    <w:p w:rsidR="007F13B0" w:rsidRDefault="007F13B0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B411C3" w:rsidRDefault="00B411C3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B411C3" w:rsidRDefault="00B411C3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B411C3" w:rsidRDefault="00B411C3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B411C3" w:rsidRDefault="00B411C3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B411C3" w:rsidRDefault="00B411C3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B411C3" w:rsidRDefault="00B411C3" w:rsidP="007F13B0">
      <w:pPr>
        <w:pStyle w:val="a5"/>
        <w:spacing w:after="0" w:line="480" w:lineRule="auto"/>
        <w:ind w:left="709"/>
        <w:jc w:val="right"/>
        <w:rPr>
          <w:rFonts w:ascii="Times New Roman" w:hAnsi="Times New Roman"/>
          <w:i/>
          <w:sz w:val="32"/>
          <w:szCs w:val="32"/>
          <w:lang w:val="uk-UA"/>
        </w:rPr>
      </w:pPr>
    </w:p>
    <w:p w:rsidR="00720D65" w:rsidRDefault="00720D65" w:rsidP="00B411C3">
      <w:pPr>
        <w:pStyle w:val="5"/>
        <w:ind w:left="0"/>
        <w:jc w:val="right"/>
        <w:rPr>
          <w:b/>
          <w:i w:val="0"/>
          <w:szCs w:val="28"/>
          <w:u w:val="none"/>
          <w:lang w:val="ru-RU"/>
        </w:rPr>
      </w:pPr>
    </w:p>
    <w:p w:rsidR="00B411C3" w:rsidRPr="00E03A2E" w:rsidRDefault="00B411C3" w:rsidP="00B411C3">
      <w:pPr>
        <w:pStyle w:val="5"/>
        <w:ind w:left="0"/>
        <w:jc w:val="right"/>
        <w:rPr>
          <w:b/>
          <w:i w:val="0"/>
          <w:szCs w:val="28"/>
          <w:u w:val="none"/>
          <w:lang w:val="ru-RU"/>
        </w:rPr>
      </w:pPr>
      <w:r w:rsidRPr="00E03A2E">
        <w:rPr>
          <w:b/>
          <w:i w:val="0"/>
          <w:szCs w:val="28"/>
          <w:u w:val="none"/>
          <w:lang w:val="ru-RU"/>
        </w:rPr>
        <w:t>ЗАТВЕРДЖУЮ</w:t>
      </w:r>
    </w:p>
    <w:p w:rsidR="00B411C3" w:rsidRDefault="00B411C3" w:rsidP="00B411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03A2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E03A2E"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</w:p>
    <w:p w:rsidR="00B411C3" w:rsidRPr="00E03A2E" w:rsidRDefault="00B411C3" w:rsidP="00B41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E03A2E">
        <w:rPr>
          <w:rFonts w:ascii="Times New Roman" w:hAnsi="Times New Roman"/>
          <w:sz w:val="28"/>
          <w:szCs w:val="28"/>
          <w:lang w:val="uk-UA"/>
        </w:rPr>
        <w:t xml:space="preserve"> професійного ліцею</w:t>
      </w:r>
    </w:p>
    <w:p w:rsidR="00B411C3" w:rsidRPr="00E03A2E" w:rsidRDefault="00B411C3" w:rsidP="00B411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</w:t>
      </w:r>
      <w:proofErr w:type="spellStart"/>
      <w:r w:rsidRPr="00E03A2E">
        <w:rPr>
          <w:rFonts w:ascii="Times New Roman" w:hAnsi="Times New Roman"/>
          <w:sz w:val="28"/>
          <w:szCs w:val="28"/>
          <w:lang w:val="uk-UA"/>
        </w:rPr>
        <w:t>Я.Т.Чура</w:t>
      </w:r>
      <w:proofErr w:type="spellEnd"/>
    </w:p>
    <w:p w:rsidR="00B411C3" w:rsidRPr="00E03A2E" w:rsidRDefault="00B411C3" w:rsidP="00B411C3">
      <w:pPr>
        <w:pStyle w:val="5"/>
        <w:ind w:left="0"/>
        <w:rPr>
          <w:sz w:val="32"/>
          <w:szCs w:val="32"/>
        </w:rPr>
      </w:pPr>
    </w:p>
    <w:p w:rsidR="00B411C3" w:rsidRPr="00E03A2E" w:rsidRDefault="00B411C3" w:rsidP="00B411C3">
      <w:pPr>
        <w:pStyle w:val="5"/>
        <w:ind w:left="0"/>
        <w:rPr>
          <w:sz w:val="32"/>
          <w:szCs w:val="32"/>
        </w:rPr>
      </w:pPr>
    </w:p>
    <w:p w:rsidR="00B411C3" w:rsidRPr="00E03A2E" w:rsidRDefault="00B411C3" w:rsidP="00B411C3">
      <w:pPr>
        <w:pStyle w:val="5"/>
        <w:ind w:left="0"/>
        <w:rPr>
          <w:b/>
          <w:i w:val="0"/>
          <w:sz w:val="36"/>
          <w:szCs w:val="36"/>
          <w:u w:val="none"/>
        </w:rPr>
      </w:pPr>
      <w:r w:rsidRPr="00E03A2E">
        <w:rPr>
          <w:b/>
          <w:i w:val="0"/>
          <w:sz w:val="36"/>
          <w:szCs w:val="36"/>
          <w:u w:val="none"/>
        </w:rPr>
        <w:t xml:space="preserve">Порядок денний </w:t>
      </w:r>
    </w:p>
    <w:p w:rsidR="00B411C3" w:rsidRPr="00E03A2E" w:rsidRDefault="00B411C3" w:rsidP="00B411C3">
      <w:pPr>
        <w:pStyle w:val="5"/>
        <w:ind w:left="0"/>
        <w:rPr>
          <w:b/>
          <w:i w:val="0"/>
          <w:sz w:val="36"/>
          <w:szCs w:val="36"/>
          <w:u w:val="none"/>
        </w:rPr>
      </w:pPr>
      <w:r w:rsidRPr="00E03A2E">
        <w:rPr>
          <w:b/>
          <w:i w:val="0"/>
          <w:sz w:val="36"/>
          <w:szCs w:val="36"/>
          <w:u w:val="none"/>
        </w:rPr>
        <w:t xml:space="preserve">засідання атестаційної комісії </w:t>
      </w:r>
    </w:p>
    <w:p w:rsidR="00B411C3" w:rsidRPr="00E03A2E" w:rsidRDefault="00B411C3" w:rsidP="00B411C3">
      <w:pPr>
        <w:pStyle w:val="5"/>
        <w:ind w:left="0"/>
        <w:rPr>
          <w:b/>
          <w:i w:val="0"/>
          <w:sz w:val="36"/>
          <w:szCs w:val="36"/>
          <w:u w:val="none"/>
        </w:rPr>
      </w:pPr>
      <w:proofErr w:type="spellStart"/>
      <w:r w:rsidRPr="00E03A2E">
        <w:rPr>
          <w:b/>
          <w:i w:val="0"/>
          <w:sz w:val="36"/>
          <w:szCs w:val="36"/>
          <w:u w:val="none"/>
        </w:rPr>
        <w:t>Кельменецького</w:t>
      </w:r>
      <w:proofErr w:type="spellEnd"/>
      <w:r w:rsidRPr="00E03A2E">
        <w:rPr>
          <w:b/>
          <w:i w:val="0"/>
          <w:sz w:val="36"/>
          <w:szCs w:val="36"/>
          <w:u w:val="none"/>
        </w:rPr>
        <w:t xml:space="preserve"> професійного ліцею </w:t>
      </w:r>
    </w:p>
    <w:p w:rsidR="00B411C3" w:rsidRDefault="00B411C3" w:rsidP="00B411C3">
      <w:pPr>
        <w:spacing w:after="0"/>
        <w:ind w:left="72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B411C3" w:rsidRPr="00B411C3" w:rsidRDefault="00B411C3" w:rsidP="00B411C3">
      <w:pPr>
        <w:spacing w:after="0"/>
        <w:ind w:left="720"/>
        <w:jc w:val="right"/>
        <w:rPr>
          <w:rFonts w:ascii="Times New Roman" w:hAnsi="Times New Roman"/>
          <w:sz w:val="32"/>
          <w:szCs w:val="32"/>
          <w:lang w:val="uk-UA"/>
        </w:rPr>
      </w:pPr>
      <w:r w:rsidRPr="0053065F">
        <w:rPr>
          <w:rFonts w:ascii="Times New Roman" w:hAnsi="Times New Roman"/>
          <w:b/>
          <w:sz w:val="36"/>
          <w:szCs w:val="36"/>
          <w:lang w:val="uk-UA"/>
        </w:rPr>
        <w:t xml:space="preserve">Дата проведення: </w:t>
      </w:r>
      <w:r w:rsidRPr="00B411C3">
        <w:rPr>
          <w:rFonts w:ascii="Times New Roman" w:hAnsi="Times New Roman"/>
          <w:sz w:val="36"/>
          <w:szCs w:val="36"/>
        </w:rPr>
        <w:t>24 лютого 2020 р.</w:t>
      </w:r>
    </w:p>
    <w:p w:rsidR="00B411C3" w:rsidRDefault="00B411C3" w:rsidP="00B411C3">
      <w:pPr>
        <w:pStyle w:val="4"/>
        <w:rPr>
          <w:sz w:val="36"/>
          <w:szCs w:val="36"/>
        </w:rPr>
      </w:pPr>
      <w:r w:rsidRPr="00122911">
        <w:rPr>
          <w:b/>
          <w:sz w:val="36"/>
          <w:szCs w:val="36"/>
        </w:rPr>
        <w:t xml:space="preserve">                          Місце проведення</w:t>
      </w:r>
      <w:r w:rsidRPr="00122911">
        <w:rPr>
          <w:sz w:val="36"/>
          <w:szCs w:val="36"/>
        </w:rPr>
        <w:t>: методичний кабінет</w:t>
      </w:r>
    </w:p>
    <w:p w:rsidR="00B411C3" w:rsidRDefault="00B411C3" w:rsidP="00B411C3">
      <w:pPr>
        <w:pStyle w:val="4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411C3" w:rsidRPr="00B411C3" w:rsidRDefault="00B411C3" w:rsidP="00B411C3">
      <w:pPr>
        <w:spacing w:line="360" w:lineRule="auto"/>
        <w:rPr>
          <w:lang w:val="uk-UA"/>
        </w:rPr>
      </w:pPr>
    </w:p>
    <w:p w:rsidR="00B411C3" w:rsidRDefault="00B411C3" w:rsidP="00B411C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36"/>
          <w:szCs w:val="36"/>
          <w:lang w:val="uk-UA"/>
        </w:rPr>
      </w:pPr>
      <w:r w:rsidRPr="00B411C3">
        <w:rPr>
          <w:rFonts w:ascii="Times New Roman" w:hAnsi="Times New Roman"/>
          <w:sz w:val="36"/>
          <w:szCs w:val="36"/>
          <w:lang w:val="uk-UA"/>
        </w:rPr>
        <w:t xml:space="preserve">Про попередній розгляд матеріалів педагогічних працівників, які атестуються на відповідність, присвоєння кваліфікаційних категорій та педагогічних звань. </w:t>
      </w:r>
    </w:p>
    <w:p w:rsidR="00B411C3" w:rsidRPr="00B411C3" w:rsidRDefault="00B411C3" w:rsidP="00B411C3">
      <w:pPr>
        <w:spacing w:after="0" w:line="360" w:lineRule="auto"/>
        <w:ind w:left="1230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B411C3" w:rsidRPr="00B411C3" w:rsidRDefault="00B411C3" w:rsidP="00B411C3">
      <w:pPr>
        <w:spacing w:after="0" w:line="360" w:lineRule="auto"/>
        <w:ind w:left="720"/>
        <w:jc w:val="both"/>
        <w:rPr>
          <w:rFonts w:ascii="Times New Roman" w:hAnsi="Times New Roman"/>
          <w:sz w:val="36"/>
          <w:szCs w:val="36"/>
          <w:lang w:val="uk-UA"/>
        </w:rPr>
      </w:pPr>
      <w:r w:rsidRPr="00B411C3">
        <w:rPr>
          <w:rFonts w:ascii="Times New Roman" w:hAnsi="Times New Roman"/>
          <w:sz w:val="36"/>
          <w:szCs w:val="36"/>
          <w:lang w:val="uk-UA"/>
        </w:rPr>
        <w:t>2. Про забезпечення творчих звітів педагогічних працівників</w:t>
      </w:r>
      <w:r w:rsidR="00720D65">
        <w:rPr>
          <w:rFonts w:ascii="Times New Roman" w:hAnsi="Times New Roman"/>
          <w:sz w:val="36"/>
          <w:szCs w:val="36"/>
          <w:lang w:val="uk-UA"/>
        </w:rPr>
        <w:t xml:space="preserve"> на робочих місцях</w:t>
      </w:r>
      <w:bookmarkStart w:id="0" w:name="_GoBack"/>
      <w:bookmarkEnd w:id="0"/>
      <w:r w:rsidRPr="00B411C3">
        <w:rPr>
          <w:rFonts w:ascii="Times New Roman" w:hAnsi="Times New Roman"/>
          <w:sz w:val="36"/>
          <w:szCs w:val="36"/>
          <w:lang w:val="uk-UA"/>
        </w:rPr>
        <w:t>.</w:t>
      </w:r>
    </w:p>
    <w:p w:rsidR="00B411C3" w:rsidRPr="00B411C3" w:rsidRDefault="00B411C3" w:rsidP="00B411C3">
      <w:pPr>
        <w:pStyle w:val="a5"/>
        <w:spacing w:after="0" w:line="480" w:lineRule="auto"/>
        <w:ind w:left="709"/>
        <w:jc w:val="both"/>
        <w:rPr>
          <w:rFonts w:ascii="Times New Roman" w:hAnsi="Times New Roman"/>
          <w:i/>
          <w:sz w:val="36"/>
          <w:szCs w:val="36"/>
          <w:lang w:val="uk-UA"/>
        </w:rPr>
      </w:pPr>
    </w:p>
    <w:p w:rsidR="00EB007F" w:rsidRPr="00AD5461" w:rsidRDefault="00EB007F">
      <w:pPr>
        <w:rPr>
          <w:rFonts w:ascii="Times New Roman" w:hAnsi="Times New Roman"/>
          <w:sz w:val="32"/>
          <w:szCs w:val="32"/>
          <w:lang w:val="uk-UA"/>
        </w:rPr>
      </w:pPr>
    </w:p>
    <w:sectPr w:rsidR="00EB007F" w:rsidRPr="00AD5461" w:rsidSect="008D7E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031"/>
    <w:multiLevelType w:val="hybridMultilevel"/>
    <w:tmpl w:val="A7CA6DD0"/>
    <w:lvl w:ilvl="0" w:tplc="2C307526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17C7D"/>
    <w:multiLevelType w:val="hybridMultilevel"/>
    <w:tmpl w:val="5F9E9CC4"/>
    <w:lvl w:ilvl="0" w:tplc="BBA8CF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92C31DF"/>
    <w:multiLevelType w:val="hybridMultilevel"/>
    <w:tmpl w:val="0DF4AF42"/>
    <w:lvl w:ilvl="0" w:tplc="EDBC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11B02"/>
    <w:multiLevelType w:val="hybridMultilevel"/>
    <w:tmpl w:val="320C71DE"/>
    <w:lvl w:ilvl="0" w:tplc="ABDC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4208E"/>
    <w:multiLevelType w:val="hybridMultilevel"/>
    <w:tmpl w:val="9D925666"/>
    <w:lvl w:ilvl="0" w:tplc="D264F6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C925CF"/>
    <w:multiLevelType w:val="hybridMultilevel"/>
    <w:tmpl w:val="E5E401F6"/>
    <w:lvl w:ilvl="0" w:tplc="8BF47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269016B"/>
    <w:multiLevelType w:val="hybridMultilevel"/>
    <w:tmpl w:val="17601D12"/>
    <w:lvl w:ilvl="0" w:tplc="8BF47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51E4AC1"/>
    <w:multiLevelType w:val="hybridMultilevel"/>
    <w:tmpl w:val="AAA643C8"/>
    <w:lvl w:ilvl="0" w:tplc="35E87046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B2007"/>
    <w:multiLevelType w:val="hybridMultilevel"/>
    <w:tmpl w:val="71DEC0D4"/>
    <w:lvl w:ilvl="0" w:tplc="4CA6E4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40710"/>
    <w:multiLevelType w:val="hybridMultilevel"/>
    <w:tmpl w:val="56C2B268"/>
    <w:lvl w:ilvl="0" w:tplc="9704E3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27B0BD4"/>
    <w:multiLevelType w:val="hybridMultilevel"/>
    <w:tmpl w:val="F498193E"/>
    <w:lvl w:ilvl="0" w:tplc="2558FE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60056A"/>
    <w:multiLevelType w:val="hybridMultilevel"/>
    <w:tmpl w:val="02D067DA"/>
    <w:lvl w:ilvl="0" w:tplc="44B8B952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4" w:hanging="360"/>
      </w:pPr>
    </w:lvl>
    <w:lvl w:ilvl="2" w:tplc="0422001B" w:tentative="1">
      <w:start w:val="1"/>
      <w:numFmt w:val="lowerRoman"/>
      <w:lvlText w:val="%3."/>
      <w:lvlJc w:val="right"/>
      <w:pPr>
        <w:ind w:left="2884" w:hanging="180"/>
      </w:pPr>
    </w:lvl>
    <w:lvl w:ilvl="3" w:tplc="0422000F" w:tentative="1">
      <w:start w:val="1"/>
      <w:numFmt w:val="decimal"/>
      <w:lvlText w:val="%4."/>
      <w:lvlJc w:val="left"/>
      <w:pPr>
        <w:ind w:left="3604" w:hanging="360"/>
      </w:pPr>
    </w:lvl>
    <w:lvl w:ilvl="4" w:tplc="04220019" w:tentative="1">
      <w:start w:val="1"/>
      <w:numFmt w:val="lowerLetter"/>
      <w:lvlText w:val="%5."/>
      <w:lvlJc w:val="left"/>
      <w:pPr>
        <w:ind w:left="4324" w:hanging="360"/>
      </w:pPr>
    </w:lvl>
    <w:lvl w:ilvl="5" w:tplc="0422001B" w:tentative="1">
      <w:start w:val="1"/>
      <w:numFmt w:val="lowerRoman"/>
      <w:lvlText w:val="%6."/>
      <w:lvlJc w:val="right"/>
      <w:pPr>
        <w:ind w:left="5044" w:hanging="180"/>
      </w:pPr>
    </w:lvl>
    <w:lvl w:ilvl="6" w:tplc="0422000F" w:tentative="1">
      <w:start w:val="1"/>
      <w:numFmt w:val="decimal"/>
      <w:lvlText w:val="%7."/>
      <w:lvlJc w:val="left"/>
      <w:pPr>
        <w:ind w:left="5764" w:hanging="360"/>
      </w:pPr>
    </w:lvl>
    <w:lvl w:ilvl="7" w:tplc="04220019" w:tentative="1">
      <w:start w:val="1"/>
      <w:numFmt w:val="lowerLetter"/>
      <w:lvlText w:val="%8."/>
      <w:lvlJc w:val="left"/>
      <w:pPr>
        <w:ind w:left="6484" w:hanging="360"/>
      </w:pPr>
    </w:lvl>
    <w:lvl w:ilvl="8" w:tplc="0422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 w15:restartNumberingAfterBreak="0">
    <w:nsid w:val="7F2919D6"/>
    <w:multiLevelType w:val="hybridMultilevel"/>
    <w:tmpl w:val="527A78BA"/>
    <w:lvl w:ilvl="0" w:tplc="B0A0903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D10"/>
    <w:rsid w:val="00034BC5"/>
    <w:rsid w:val="000535DF"/>
    <w:rsid w:val="000726FE"/>
    <w:rsid w:val="000D3C46"/>
    <w:rsid w:val="00122911"/>
    <w:rsid w:val="00131024"/>
    <w:rsid w:val="001B40E9"/>
    <w:rsid w:val="00254205"/>
    <w:rsid w:val="00296BC8"/>
    <w:rsid w:val="002E4F57"/>
    <w:rsid w:val="00305E13"/>
    <w:rsid w:val="00330F5A"/>
    <w:rsid w:val="00337B0E"/>
    <w:rsid w:val="0035545E"/>
    <w:rsid w:val="00386CDD"/>
    <w:rsid w:val="00390A29"/>
    <w:rsid w:val="00423F77"/>
    <w:rsid w:val="004563A8"/>
    <w:rsid w:val="00511A95"/>
    <w:rsid w:val="00514E9A"/>
    <w:rsid w:val="0053065F"/>
    <w:rsid w:val="00565455"/>
    <w:rsid w:val="005737B9"/>
    <w:rsid w:val="00587407"/>
    <w:rsid w:val="005914A0"/>
    <w:rsid w:val="005C06E8"/>
    <w:rsid w:val="005D24F5"/>
    <w:rsid w:val="005F0693"/>
    <w:rsid w:val="00635EC5"/>
    <w:rsid w:val="006668C4"/>
    <w:rsid w:val="006716D6"/>
    <w:rsid w:val="006E2A8A"/>
    <w:rsid w:val="006F0DC6"/>
    <w:rsid w:val="007053DC"/>
    <w:rsid w:val="00720D65"/>
    <w:rsid w:val="0073033B"/>
    <w:rsid w:val="00756900"/>
    <w:rsid w:val="007B001D"/>
    <w:rsid w:val="007B1B8C"/>
    <w:rsid w:val="007F0436"/>
    <w:rsid w:val="007F13B0"/>
    <w:rsid w:val="00825765"/>
    <w:rsid w:val="00831058"/>
    <w:rsid w:val="00856D2A"/>
    <w:rsid w:val="008975C0"/>
    <w:rsid w:val="008B4F99"/>
    <w:rsid w:val="008D7E5D"/>
    <w:rsid w:val="008E1915"/>
    <w:rsid w:val="008F271F"/>
    <w:rsid w:val="00931F55"/>
    <w:rsid w:val="009B5BD6"/>
    <w:rsid w:val="00A75B12"/>
    <w:rsid w:val="00A91436"/>
    <w:rsid w:val="00AD5461"/>
    <w:rsid w:val="00B023FA"/>
    <w:rsid w:val="00B411C3"/>
    <w:rsid w:val="00B474C5"/>
    <w:rsid w:val="00B75887"/>
    <w:rsid w:val="00B83BDE"/>
    <w:rsid w:val="00BC166B"/>
    <w:rsid w:val="00BC2A0E"/>
    <w:rsid w:val="00C44340"/>
    <w:rsid w:val="00C45250"/>
    <w:rsid w:val="00C5380F"/>
    <w:rsid w:val="00C55D10"/>
    <w:rsid w:val="00C81527"/>
    <w:rsid w:val="00CD10C1"/>
    <w:rsid w:val="00D43EC7"/>
    <w:rsid w:val="00D44D23"/>
    <w:rsid w:val="00D52CA3"/>
    <w:rsid w:val="00D86E1B"/>
    <w:rsid w:val="00D87094"/>
    <w:rsid w:val="00DE6A73"/>
    <w:rsid w:val="00DF4EC3"/>
    <w:rsid w:val="00E03A2E"/>
    <w:rsid w:val="00E10400"/>
    <w:rsid w:val="00EB007F"/>
    <w:rsid w:val="00EB7742"/>
    <w:rsid w:val="00EC1C9F"/>
    <w:rsid w:val="00EC51B0"/>
    <w:rsid w:val="00F26C20"/>
    <w:rsid w:val="00FC4D28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1A7C3"/>
  <w15:docId w15:val="{69FD3330-58D8-46B0-B65C-64FD44B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C7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55D10"/>
    <w:pPr>
      <w:keepNext/>
      <w:spacing w:after="0" w:line="240" w:lineRule="auto"/>
      <w:ind w:left="720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55D10"/>
    <w:pPr>
      <w:keepNext/>
      <w:spacing w:after="0" w:line="240" w:lineRule="auto"/>
      <w:ind w:left="720"/>
      <w:jc w:val="center"/>
      <w:outlineLvl w:val="2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55D10"/>
    <w:pPr>
      <w:keepNext/>
      <w:spacing w:after="0" w:line="240" w:lineRule="auto"/>
      <w:ind w:left="720"/>
      <w:jc w:val="both"/>
      <w:outlineLvl w:val="3"/>
    </w:pPr>
    <w:rPr>
      <w:rFonts w:ascii="Times New Roman" w:hAnsi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55D10"/>
    <w:pPr>
      <w:keepNext/>
      <w:spacing w:after="0" w:line="240" w:lineRule="auto"/>
      <w:ind w:left="1069"/>
      <w:jc w:val="center"/>
      <w:outlineLvl w:val="4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C55D10"/>
    <w:pPr>
      <w:keepNext/>
      <w:spacing w:after="0" w:line="240" w:lineRule="auto"/>
      <w:ind w:left="1080"/>
      <w:jc w:val="center"/>
      <w:outlineLvl w:val="5"/>
    </w:pPr>
    <w:rPr>
      <w:rFonts w:ascii="Times New Roman" w:hAnsi="Times New Roman"/>
      <w:i/>
      <w:i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40">
    <w:name w:val="Заголовок 4 Знак"/>
    <w:link w:val="4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customStyle="1" w:styleId="60">
    <w:name w:val="Заголовок 6 Знак"/>
    <w:link w:val="6"/>
    <w:uiPriority w:val="99"/>
    <w:locked/>
    <w:rsid w:val="00C55D10"/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paragraph" w:styleId="a3">
    <w:name w:val="Title"/>
    <w:basedOn w:val="a"/>
    <w:link w:val="a4"/>
    <w:uiPriority w:val="99"/>
    <w:qFormat/>
    <w:rsid w:val="00C55D10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C55D10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C55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4D2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Молода</cp:lastModifiedBy>
  <cp:revision>42</cp:revision>
  <cp:lastPrinted>2019-10-15T08:16:00Z</cp:lastPrinted>
  <dcterms:created xsi:type="dcterms:W3CDTF">2014-10-14T07:58:00Z</dcterms:created>
  <dcterms:modified xsi:type="dcterms:W3CDTF">2020-02-24T08:12:00Z</dcterms:modified>
</cp:coreProperties>
</file>