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588B" w14:textId="77777777" w:rsidR="00E91B9A" w:rsidRPr="00E91B9A" w:rsidRDefault="00E91B9A" w:rsidP="00E91B9A">
      <w:pPr>
        <w:spacing w:after="150" w:line="240" w:lineRule="auto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  <w:fldChar w:fldCharType="begin"/>
      </w:r>
      <w:r w:rsidRPr="00E91B9A"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  <w:instrText xml:space="preserve"> HYPERLINK "http://licey-cv.com/osvtnya-dyalnst-zakladu/statut-upravlnnya-zakladom/931-osnovn-dann-pro-vakans?tmpl=component&amp;print=1&amp;page=" \o "Друк" </w:instrText>
      </w:r>
      <w:r w:rsidRPr="00E91B9A"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  <w:fldChar w:fldCharType="separate"/>
      </w:r>
      <w:r w:rsidRPr="00E91B9A">
        <w:rPr>
          <w:rFonts w:ascii="Helvetica" w:eastAsia="Times New Roman" w:hAnsi="Helvetica" w:cs="Helvetica"/>
          <w:color w:val="2C68A3"/>
          <w:sz w:val="18"/>
          <w:szCs w:val="18"/>
          <w:bdr w:val="none" w:sz="0" w:space="0" w:color="auto" w:frame="1"/>
          <w:lang w:eastAsia="ru-UA"/>
        </w:rPr>
        <w:br/>
      </w:r>
      <w:r w:rsidRPr="00E91B9A"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  <w:fldChar w:fldCharType="end"/>
      </w:r>
    </w:p>
    <w:p w14:paraId="4BC9C4A0" w14:textId="39C3DE82" w:rsidR="00BE59F9" w:rsidRDefault="00E91B9A" w:rsidP="00E91B9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b/>
          <w:bCs/>
          <w:color w:val="000080"/>
          <w:sz w:val="24"/>
          <w:szCs w:val="24"/>
          <w:bdr w:val="none" w:sz="0" w:space="0" w:color="auto" w:frame="1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000080"/>
          <w:sz w:val="24"/>
          <w:szCs w:val="24"/>
          <w:bdr w:val="none" w:sz="0" w:space="0" w:color="auto" w:frame="1"/>
          <w:lang w:eastAsia="ru-UA"/>
        </w:rPr>
        <w:t>ОСНОВНІ ДАНІ ПРО ВАКАНСІЇ</w:t>
      </w:r>
    </w:p>
    <w:p w14:paraId="2A3C0256" w14:textId="42E1B95F" w:rsidR="00BE59F9" w:rsidRDefault="00BE59F9" w:rsidP="00E91B9A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b/>
          <w:bCs/>
          <w:color w:val="000080"/>
          <w:sz w:val="24"/>
          <w:szCs w:val="24"/>
          <w:bdr w:val="none" w:sz="0" w:space="0" w:color="auto" w:frame="1"/>
          <w:lang w:eastAsia="ru-UA"/>
        </w:rPr>
      </w:pPr>
      <w:r>
        <w:rPr>
          <w:rFonts w:ascii="Book Antiqua" w:eastAsia="Times New Roman" w:hAnsi="Book Antiqua" w:cs="Helvetica"/>
          <w:b/>
          <w:bCs/>
          <w:color w:val="000080"/>
          <w:sz w:val="24"/>
          <w:szCs w:val="24"/>
          <w:bdr w:val="none" w:sz="0" w:space="0" w:color="auto" w:frame="1"/>
          <w:lang w:val="uk-UA" w:eastAsia="ru-UA"/>
        </w:rPr>
        <w:t>(</w:t>
      </w:r>
      <w:r>
        <w:rPr>
          <w:rFonts w:ascii="Book Antiqua" w:eastAsia="Times New Roman" w:hAnsi="Book Antiqua" w:cs="Helvetica"/>
          <w:b/>
          <w:bCs/>
          <w:color w:val="000080"/>
          <w:sz w:val="24"/>
          <w:szCs w:val="24"/>
          <w:bdr w:val="none" w:sz="0" w:space="0" w:color="auto" w:frame="1"/>
          <w:lang w:val="uk-UA" w:eastAsia="ru-UA"/>
        </w:rPr>
        <w:t>станом на 1.02.2021р.)</w:t>
      </w:r>
    </w:p>
    <w:tbl>
      <w:tblPr>
        <w:tblpPr w:leftFromText="180" w:rightFromText="180" w:vertAnchor="text" w:horzAnchor="margin" w:tblpXSpec="center" w:tblpY="166"/>
        <w:tblW w:w="9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72"/>
        <w:gridCol w:w="1347"/>
        <w:gridCol w:w="1435"/>
        <w:gridCol w:w="1893"/>
        <w:gridCol w:w="2191"/>
      </w:tblGrid>
      <w:tr w:rsidR="00BE59F9" w:rsidRPr="00E91B9A" w14:paraId="4F49F9C7" w14:textId="77777777" w:rsidTr="00BE59F9">
        <w:trPr>
          <w:trHeight w:val="269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B025" w14:textId="77777777" w:rsidR="00BE59F9" w:rsidRPr="00E91B9A" w:rsidRDefault="00BE59F9" w:rsidP="00BE59F9">
            <w:pPr>
              <w:spacing w:after="0" w:line="240" w:lineRule="auto"/>
              <w:ind w:left="-76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№ з/п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5ECC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Професія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  (посада)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8C68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Кількість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вакансій</w:t>
            </w:r>
            <w:proofErr w:type="spell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B3285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Розмір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заробітної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плати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23DEFC2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BE58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Місце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проведення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робіт</w:t>
            </w:r>
            <w:proofErr w:type="spellEnd"/>
            <w:r w:rsidRPr="00E91B9A">
              <w:rPr>
                <w:rFonts w:ascii="Book Antiqua" w:eastAsia="Times New Roman" w:hAnsi="Book Antiqua" w:cs="Helvetica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 </w:t>
            </w:r>
          </w:p>
        </w:tc>
      </w:tr>
      <w:tr w:rsidR="00BE59F9" w:rsidRPr="00E91B9A" w14:paraId="16FC6367" w14:textId="77777777" w:rsidTr="00BE59F9">
        <w:trPr>
          <w:trHeight w:val="24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2FE4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b/>
                <w:bCs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2D8B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b/>
                <w:bCs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2708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b/>
                <w:bCs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295C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b/>
                <w:bCs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0CF84E3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bCs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E9D5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b/>
                <w:bCs/>
                <w:i/>
                <w:iCs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4</w:t>
            </w:r>
          </w:p>
        </w:tc>
      </w:tr>
      <w:tr w:rsidR="00BE59F9" w:rsidRPr="00E91B9A" w14:paraId="70A83684" w14:textId="77777777" w:rsidTr="00BE59F9">
        <w:trPr>
          <w:trHeight w:val="7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23C8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A6CA" w14:textId="77777777" w:rsidR="00BE59F9" w:rsidRPr="00E91B9A" w:rsidRDefault="00BE59F9" w:rsidP="00BE59F9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proofErr w:type="spellStart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Майстер</w:t>
            </w:r>
            <w:proofErr w:type="spellEnd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виробничого</w:t>
            </w:r>
            <w:proofErr w:type="spellEnd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навчання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E8C63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BF94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proofErr w:type="spellStart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згідно</w:t>
            </w:r>
            <w:proofErr w:type="spellEnd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 xml:space="preserve"> штатного </w:t>
            </w:r>
            <w:proofErr w:type="spellStart"/>
            <w:r w:rsidRPr="00E91B9A"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  <w:t>розпису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D4E764C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color w:val="474747"/>
                <w:sz w:val="24"/>
                <w:szCs w:val="24"/>
                <w:bdr w:val="none" w:sz="0" w:space="0" w:color="auto" w:frame="1"/>
                <w:lang w:eastAsia="ru-UA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F9CF" w14:textId="0E675FE7" w:rsidR="00BE59F9" w:rsidRPr="00BE59F9" w:rsidRDefault="00BE59F9" w:rsidP="00BE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 w:eastAsia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 w:eastAsia="ru-UA"/>
              </w:rPr>
              <w:t>с</w:t>
            </w:r>
            <w:r w:rsidRPr="00BE59F9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val="uk-UA" w:eastAsia="ru-UA"/>
              </w:rPr>
              <w:t>мт.Кельменці</w:t>
            </w:r>
            <w:proofErr w:type="spellEnd"/>
          </w:p>
        </w:tc>
      </w:tr>
      <w:tr w:rsidR="00BE59F9" w:rsidRPr="00E91B9A" w14:paraId="1BCA2B75" w14:textId="77777777" w:rsidTr="00BE59F9">
        <w:trPr>
          <w:trHeight w:val="2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4843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Helvetica" w:eastAsia="Times New Roman" w:hAnsi="Helvetica" w:cs="Helvetica"/>
                <w:color w:val="474747"/>
                <w:bdr w:val="none" w:sz="0" w:space="0" w:color="auto" w:frame="1"/>
                <w:lang w:eastAsia="ru-UA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F1CE" w14:textId="77777777" w:rsidR="00BE59F9" w:rsidRPr="00E91B9A" w:rsidRDefault="00BE59F9" w:rsidP="00BE59F9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Helvetica" w:eastAsia="Times New Roman" w:hAnsi="Helvetica" w:cs="Helvetica"/>
                <w:color w:val="474747"/>
                <w:bdr w:val="none" w:sz="0" w:space="0" w:color="auto" w:frame="1"/>
                <w:lang w:eastAsia="ru-UA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93FE8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Helvetica" w:eastAsia="Times New Roman" w:hAnsi="Helvetica" w:cs="Helvetica"/>
                <w:color w:val="474747"/>
                <w:bdr w:val="none" w:sz="0" w:space="0" w:color="auto" w:frame="1"/>
                <w:lang w:eastAsia="ru-U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87DE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Helvetica" w:eastAsia="Times New Roman" w:hAnsi="Helvetica" w:cs="Helvetica"/>
                <w:color w:val="474747"/>
                <w:bdr w:val="none" w:sz="0" w:space="0" w:color="auto" w:frame="1"/>
                <w:lang w:eastAsia="ru-UA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47A084C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bdr w:val="none" w:sz="0" w:space="0" w:color="auto" w:frame="1"/>
                <w:lang w:eastAsia="ru-UA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0B5F" w14:textId="77777777" w:rsidR="00BE59F9" w:rsidRPr="00E91B9A" w:rsidRDefault="00BE59F9" w:rsidP="00BE59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UA"/>
              </w:rPr>
            </w:pPr>
            <w:r w:rsidRPr="00E91B9A">
              <w:rPr>
                <w:rFonts w:ascii="Helvetica" w:eastAsia="Times New Roman" w:hAnsi="Helvetica" w:cs="Helvetica"/>
                <w:color w:val="474747"/>
                <w:bdr w:val="none" w:sz="0" w:space="0" w:color="auto" w:frame="1"/>
                <w:lang w:eastAsia="ru-UA"/>
              </w:rPr>
              <w:t> </w:t>
            </w:r>
          </w:p>
        </w:tc>
      </w:tr>
    </w:tbl>
    <w:p w14:paraId="55669FF7" w14:textId="689139AB" w:rsidR="00E91B9A" w:rsidRPr="00BE59F9" w:rsidRDefault="00BE59F9" w:rsidP="00E91B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74747"/>
          <w:sz w:val="18"/>
          <w:szCs w:val="18"/>
          <w:lang w:val="uk-UA" w:eastAsia="ru-UA"/>
        </w:rPr>
      </w:pPr>
      <w:r>
        <w:rPr>
          <w:rFonts w:ascii="Book Antiqua" w:eastAsia="Times New Roman" w:hAnsi="Book Antiqua" w:cs="Helvetica"/>
          <w:b/>
          <w:bCs/>
          <w:color w:val="000080"/>
          <w:sz w:val="24"/>
          <w:szCs w:val="24"/>
          <w:bdr w:val="none" w:sz="0" w:space="0" w:color="auto" w:frame="1"/>
          <w:lang w:val="uk-UA" w:eastAsia="ru-UA"/>
        </w:rPr>
        <w:t xml:space="preserve"> </w:t>
      </w:r>
    </w:p>
    <w:p w14:paraId="70BC5BE4" w14:textId="77777777" w:rsidR="00E91B9A" w:rsidRPr="00E91B9A" w:rsidRDefault="00E91B9A" w:rsidP="00E91B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ІІ. ХАРАКТЕРИСТИКИ ВАКАНСІЇ(Й) ТА ВИМОГИ ДО ПРЕТЕНДЕНТА(ІВ)</w:t>
      </w:r>
    </w:p>
    <w:p w14:paraId="051E3AEF" w14:textId="77777777" w:rsidR="00E91B9A" w:rsidRPr="00E91B9A" w:rsidRDefault="00E91B9A" w:rsidP="00E91B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1.№ з/п з І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розділу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__</w:t>
      </w:r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1</w:t>
      </w:r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__,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найменування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професії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(посади)__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майстер</w:t>
      </w:r>
      <w:proofErr w:type="spellEnd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виробничого</w:t>
      </w:r>
      <w:proofErr w:type="spellEnd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навчання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__,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розряд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клас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категорія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__</w:t>
      </w:r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9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тарифний</w:t>
      </w:r>
      <w:proofErr w:type="spellEnd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розряд</w:t>
      </w:r>
      <w:proofErr w:type="spellEnd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спеціаліст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_____________</w:t>
      </w:r>
    </w:p>
    <w:p w14:paraId="73C79519" w14:textId="77777777" w:rsidR="00E91B9A" w:rsidRPr="00E91B9A" w:rsidRDefault="00E91B9A" w:rsidP="00E91B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2.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Кількість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вакансій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усього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:  ____</w:t>
      </w:r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2</w:t>
      </w:r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_____</w:t>
      </w:r>
    </w:p>
    <w:p w14:paraId="4AAFDBB7" w14:textId="77777777" w:rsidR="00E91B9A" w:rsidRPr="00E91B9A" w:rsidRDefault="00E91B9A" w:rsidP="00E91B9A">
      <w:p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3. З них на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які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можуть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бути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працевлаштовані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громадяни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що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мають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додаткові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гарантії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у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сприянні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працевлаштуванню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bdr w:val="none" w:sz="0" w:space="0" w:color="auto" w:frame="1"/>
          <w:lang w:eastAsia="ru-UA"/>
        </w:rPr>
        <w:t> </w:t>
      </w:r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(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відповідно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 xml:space="preserve"> до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статті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 xml:space="preserve"> 14 Закону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України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 xml:space="preserve"> "Про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зайнятість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населення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bdr w:val="none" w:sz="0" w:space="0" w:color="auto" w:frame="1"/>
          <w:lang w:eastAsia="ru-UA"/>
        </w:rPr>
        <w:t>")</w:t>
      </w:r>
      <w:r w:rsidRPr="00E91B9A">
        <w:rPr>
          <w:rFonts w:ascii="Book Antiqua" w:eastAsia="Times New Roman" w:hAnsi="Book Antiqua" w:cs="Helvetica"/>
          <w:color w:val="474747"/>
          <w:sz w:val="24"/>
          <w:szCs w:val="24"/>
          <w:bdr w:val="none" w:sz="0" w:space="0" w:color="auto" w:frame="1"/>
          <w:lang w:eastAsia="ru-UA"/>
        </w:rPr>
        <w:t>: _____</w:t>
      </w:r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2</w:t>
      </w:r>
      <w:r w:rsidRPr="00E91B9A">
        <w:rPr>
          <w:rFonts w:ascii="Book Antiqua" w:eastAsia="Times New Roman" w:hAnsi="Book Antiqua" w:cs="Helvetica"/>
          <w:color w:val="474747"/>
          <w:sz w:val="24"/>
          <w:szCs w:val="24"/>
          <w:bdr w:val="none" w:sz="0" w:space="0" w:color="auto" w:frame="1"/>
          <w:lang w:eastAsia="ru-UA"/>
        </w:rPr>
        <w:t>_____</w:t>
      </w:r>
    </w:p>
    <w:p w14:paraId="578CCA3B" w14:textId="055FC590" w:rsidR="00E91B9A" w:rsidRPr="00E91B9A" w:rsidRDefault="00E91B9A" w:rsidP="00E91B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4.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Завдання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 та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обов'язки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 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забезпечує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виконання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навчального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плану,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програм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виробничого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навчання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і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дотримання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норм, правил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безпечного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проведення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робіт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r w:rsidR="00BE59F9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val="uk-UA" w:eastAsia="ru-UA"/>
        </w:rPr>
        <w:t>здобувачами освіти</w:t>
      </w:r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групи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;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безпосередньо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відповідає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за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якість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виробничого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навчання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рівень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професійної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підготовки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охорону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праці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та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виховання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r w:rsidR="00BE59F9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val="uk-UA" w:eastAsia="ru-UA"/>
        </w:rPr>
        <w:t>здобувачів освіти</w:t>
      </w:r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закріпленої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за ним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навчальної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групи</w:t>
      </w:r>
      <w:proofErr w:type="spellEnd"/>
      <w:r w:rsidRPr="00E91B9A">
        <w:rPr>
          <w:rFonts w:ascii="Book Antiqua" w:eastAsia="Times New Roman" w:hAnsi="Book Antiqua" w:cs="Helvetica"/>
          <w:i/>
          <w:i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___________</w:t>
      </w:r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sz w:val="18"/>
          <w:szCs w:val="18"/>
          <w:u w:val="single"/>
          <w:bdr w:val="none" w:sz="0" w:space="0" w:color="auto" w:frame="1"/>
          <w:lang w:eastAsia="ru-UA"/>
        </w:rPr>
        <w:t> </w:t>
      </w:r>
    </w:p>
    <w:p w14:paraId="4F370F9A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sz w:val="16"/>
          <w:szCs w:val="16"/>
          <w:bdr w:val="none" w:sz="0" w:space="0" w:color="auto" w:frame="1"/>
          <w:lang w:eastAsia="ru-UA"/>
        </w:rPr>
        <w:t> </w:t>
      </w:r>
    </w:p>
    <w:p w14:paraId="0E5E5C71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Умови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праці</w:t>
      </w:r>
      <w:proofErr w:type="spellEnd"/>
    </w:p>
    <w:p w14:paraId="550D1831" w14:textId="77777777" w:rsidR="00E91B9A" w:rsidRPr="00E91B9A" w:rsidRDefault="00E91B9A" w:rsidP="00E91B9A">
      <w:pPr>
        <w:spacing w:after="0" w:line="216" w:lineRule="atLeast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5. Режим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роботи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:</w:t>
      </w:r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 xml:space="preserve"> □- 5-денний 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робочий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тиждень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 xml:space="preserve">, 8 годин 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щоденно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;</w:t>
      </w:r>
    </w:p>
    <w:p w14:paraId="7265F207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color w:val="474747"/>
          <w:sz w:val="12"/>
          <w:szCs w:val="12"/>
          <w:bdr w:val="none" w:sz="0" w:space="0" w:color="auto" w:frame="1"/>
          <w:lang w:eastAsia="ru-UA"/>
        </w:rPr>
        <w:t> </w:t>
      </w:r>
    </w:p>
    <w:p w14:paraId="4C02FBC4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6. Характер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виконуваної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роботи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:</w:t>
      </w:r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   □-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постійна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;  </w:t>
      </w:r>
    </w:p>
    <w:p w14:paraId="2981668C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sz w:val="12"/>
          <w:szCs w:val="12"/>
          <w:bdr w:val="none" w:sz="0" w:space="0" w:color="auto" w:frame="1"/>
          <w:lang w:eastAsia="ru-UA"/>
        </w:rPr>
        <w:t> </w:t>
      </w:r>
    </w:p>
    <w:p w14:paraId="6447C241" w14:textId="77777777" w:rsidR="00E91B9A" w:rsidRPr="00E91B9A" w:rsidRDefault="00E91B9A" w:rsidP="00E91B9A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color w:val="474747"/>
          <w:sz w:val="12"/>
          <w:szCs w:val="12"/>
          <w:bdr w:val="none" w:sz="0" w:space="0" w:color="auto" w:frame="1"/>
          <w:lang w:eastAsia="ru-UA"/>
        </w:rPr>
        <w:t> </w:t>
      </w:r>
    </w:p>
    <w:p w14:paraId="2FF416B3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>Вимоги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sz w:val="24"/>
          <w:szCs w:val="24"/>
          <w:u w:val="single"/>
          <w:bdr w:val="none" w:sz="0" w:space="0" w:color="auto" w:frame="1"/>
          <w:lang w:eastAsia="ru-UA"/>
        </w:rPr>
        <w:t xml:space="preserve"> до кандидата</w:t>
      </w:r>
    </w:p>
    <w:p w14:paraId="421797C3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7.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Освітній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рівень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:</w:t>
      </w:r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 □-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повна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вища</w:t>
      </w:r>
      <w:proofErr w:type="spellEnd"/>
    </w:p>
    <w:p w14:paraId="1E25D94D" w14:textId="77777777" w:rsidR="00E91B9A" w:rsidRPr="00E91B9A" w:rsidRDefault="00E91B9A" w:rsidP="00E91B9A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color w:val="474747"/>
          <w:sz w:val="12"/>
          <w:szCs w:val="12"/>
          <w:bdr w:val="none" w:sz="0" w:space="0" w:color="auto" w:frame="1"/>
          <w:lang w:eastAsia="ru-UA"/>
        </w:rPr>
        <w:t> </w:t>
      </w:r>
    </w:p>
    <w:p w14:paraId="2D0E2110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8.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Освітньо-кваліфікаційний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рівень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:</w:t>
      </w:r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   □-бакалавр; □-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спеціаліст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, □-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магістр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 xml:space="preserve">;  □- 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кваліфікований</w:t>
      </w:r>
      <w:proofErr w:type="spellEnd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 xml:space="preserve"> </w:t>
      </w:r>
      <w:proofErr w:type="spellStart"/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робітник</w:t>
      </w:r>
      <w:proofErr w:type="spellEnd"/>
    </w:p>
    <w:p w14:paraId="12171E3C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color w:val="474747"/>
          <w:sz w:val="12"/>
          <w:szCs w:val="12"/>
          <w:bdr w:val="none" w:sz="0" w:space="0" w:color="auto" w:frame="1"/>
          <w:lang w:eastAsia="ru-UA"/>
        </w:rPr>
        <w:t> </w:t>
      </w:r>
    </w:p>
    <w:p w14:paraId="1BEF98D9" w14:textId="3B1B07DF" w:rsidR="00E91B9A" w:rsidRPr="00BF5BE7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val="uk-UA"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9.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Спеціальність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 _____</w:t>
      </w:r>
      <w:proofErr w:type="gramStart"/>
      <w:r w:rsidRPr="00BF5BE7">
        <w:rPr>
          <w:rFonts w:ascii="Book Antiqua" w:eastAsia="Times New Roman" w:hAnsi="Book Antiqua" w:cs="Helvetica"/>
          <w:b/>
          <w:bCs/>
          <w:i/>
          <w:color w:val="474747"/>
          <w:u w:val="single"/>
          <w:bdr w:val="none" w:sz="0" w:space="0" w:color="auto" w:frame="1"/>
          <w:lang w:eastAsia="ru-UA"/>
        </w:rPr>
        <w:t>1)</w:t>
      </w:r>
      <w:r w:rsidR="00BF5BE7" w:rsidRPr="00BF5BE7">
        <w:rPr>
          <w:rFonts w:ascii="Book Antiqua" w:eastAsia="Times New Roman" w:hAnsi="Book Antiqua" w:cs="Helvetica"/>
          <w:b/>
          <w:bCs/>
          <w:i/>
          <w:color w:val="474747"/>
          <w:u w:val="single"/>
          <w:bdr w:val="none" w:sz="0" w:space="0" w:color="auto" w:frame="1"/>
          <w:lang w:val="uk-UA" w:eastAsia="ru-UA"/>
        </w:rPr>
        <w:t>технік</w:t>
      </w:r>
      <w:proofErr w:type="gramEnd"/>
      <w:r w:rsidR="00BF5BE7" w:rsidRPr="00BF5BE7">
        <w:rPr>
          <w:rFonts w:ascii="Book Antiqua" w:eastAsia="Times New Roman" w:hAnsi="Book Antiqua" w:cs="Helvetica"/>
          <w:b/>
          <w:bCs/>
          <w:i/>
          <w:color w:val="474747"/>
          <w:u w:val="single"/>
          <w:bdr w:val="none" w:sz="0" w:space="0" w:color="auto" w:frame="1"/>
          <w:lang w:val="uk-UA" w:eastAsia="ru-UA"/>
        </w:rPr>
        <w:t>-механік</w:t>
      </w:r>
      <w:r w:rsidRPr="00BF5BE7">
        <w:rPr>
          <w:rFonts w:ascii="Book Antiqua" w:eastAsia="Times New Roman" w:hAnsi="Book Antiqua" w:cs="Helvetica"/>
          <w:b/>
          <w:bCs/>
          <w:i/>
          <w:color w:val="474747"/>
          <w:u w:val="single"/>
          <w:bdr w:val="none" w:sz="0" w:space="0" w:color="auto" w:frame="1"/>
          <w:lang w:eastAsia="ru-UA"/>
        </w:rPr>
        <w:t xml:space="preserve">; 2) </w:t>
      </w:r>
      <w:r w:rsidR="00BF5BE7" w:rsidRPr="00BF5BE7">
        <w:rPr>
          <w:rFonts w:ascii="Book Antiqua" w:eastAsia="Times New Roman" w:hAnsi="Book Antiqua" w:cs="Helvetica"/>
          <w:b/>
          <w:bCs/>
          <w:i/>
          <w:color w:val="474747"/>
          <w:u w:val="single"/>
          <w:bdr w:val="none" w:sz="0" w:space="0" w:color="auto" w:frame="1"/>
          <w:lang w:val="uk-UA" w:eastAsia="ru-UA"/>
        </w:rPr>
        <w:t>інженер -механік</w:t>
      </w:r>
    </w:p>
    <w:p w14:paraId="51C78763" w14:textId="77777777" w:rsidR="00E91B9A" w:rsidRPr="00E91B9A" w:rsidRDefault="00E91B9A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r w:rsidRPr="00E91B9A">
        <w:rPr>
          <w:rFonts w:ascii="Book Antiqua" w:eastAsia="Times New Roman" w:hAnsi="Book Antiqua" w:cs="Helvetica"/>
          <w:color w:val="474747"/>
          <w:sz w:val="12"/>
          <w:szCs w:val="12"/>
          <w:bdr w:val="none" w:sz="0" w:space="0" w:color="auto" w:frame="1"/>
          <w:lang w:eastAsia="ru-UA"/>
        </w:rPr>
        <w:t> </w:t>
      </w:r>
    </w:p>
    <w:p w14:paraId="6EA1B089" w14:textId="587CE2CD" w:rsidR="00E91B9A" w:rsidRDefault="00E91B9A" w:rsidP="00E91B9A">
      <w:pPr>
        <w:spacing w:after="0" w:line="240" w:lineRule="auto"/>
        <w:jc w:val="both"/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</w:pP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10. Стаж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роботи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 xml:space="preserve"> на </w:t>
      </w:r>
      <w:proofErr w:type="spellStart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посаді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  </w:t>
      </w:r>
      <w:r w:rsidRPr="00E91B9A">
        <w:rPr>
          <w:rFonts w:ascii="Book Antiqua" w:eastAsia="Times New Roman" w:hAnsi="Book Antiqua" w:cs="Helvetica"/>
          <w:color w:val="474747"/>
          <w:bdr w:val="none" w:sz="0" w:space="0" w:color="auto" w:frame="1"/>
          <w:lang w:eastAsia="ru-UA"/>
        </w:rPr>
        <w:t>(роки) </w:t>
      </w:r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__</w:t>
      </w:r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u w:val="single"/>
          <w:bdr w:val="none" w:sz="0" w:space="0" w:color="auto" w:frame="1"/>
          <w:lang w:eastAsia="ru-UA"/>
        </w:rPr>
        <w:t xml:space="preserve">без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u w:val="single"/>
          <w:bdr w:val="none" w:sz="0" w:space="0" w:color="auto" w:frame="1"/>
          <w:lang w:eastAsia="ru-UA"/>
        </w:rPr>
        <w:t>вимог</w:t>
      </w:r>
      <w:proofErr w:type="spellEnd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u w:val="single"/>
          <w:bdr w:val="none" w:sz="0" w:space="0" w:color="auto" w:frame="1"/>
          <w:lang w:eastAsia="ru-UA"/>
        </w:rPr>
        <w:t xml:space="preserve"> до стажу </w:t>
      </w:r>
      <w:proofErr w:type="spellStart"/>
      <w:r w:rsidRPr="00E91B9A">
        <w:rPr>
          <w:rFonts w:ascii="Book Antiqua" w:eastAsia="Times New Roman" w:hAnsi="Book Antiqua" w:cs="Helvetica"/>
          <w:b/>
          <w:bCs/>
          <w:i/>
          <w:iCs/>
          <w:color w:val="474747"/>
          <w:u w:val="single"/>
          <w:bdr w:val="none" w:sz="0" w:space="0" w:color="auto" w:frame="1"/>
          <w:lang w:eastAsia="ru-UA"/>
        </w:rPr>
        <w:t>роботи</w:t>
      </w:r>
      <w:proofErr w:type="spellEnd"/>
      <w:r w:rsidRPr="00E91B9A">
        <w:rPr>
          <w:rFonts w:ascii="Book Antiqua" w:eastAsia="Times New Roman" w:hAnsi="Book Antiqua" w:cs="Helvetica"/>
          <w:b/>
          <w:bCs/>
          <w:color w:val="474747"/>
          <w:bdr w:val="none" w:sz="0" w:space="0" w:color="auto" w:frame="1"/>
          <w:lang w:eastAsia="ru-UA"/>
        </w:rPr>
        <w:t>_________________________________________</w:t>
      </w:r>
    </w:p>
    <w:p w14:paraId="4A15C4AA" w14:textId="402680B4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20245627" w14:textId="2D09EB10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708B96EE" w14:textId="362A2BA9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0AD9CE56" w14:textId="5BB22319" w:rsidR="00071702" w:rsidRPr="00BF5BE7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val="uk-UA" w:eastAsia="ru-UA"/>
        </w:rPr>
      </w:pPr>
    </w:p>
    <w:p w14:paraId="4315C8EC" w14:textId="35C9DE73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1C67BE04" w14:textId="52F169EE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1279BE6F" w14:textId="638B5C2C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745BF87F" w14:textId="07590B4A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7E12BFC4" w14:textId="3053B0A6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15ACA042" w14:textId="1A8CB030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224FDB5C" w14:textId="6C9F1B8E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2EF10D33" w14:textId="709425AE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7E768156" w14:textId="234CCDA2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54799066" w14:textId="56A57D02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29C863D1" w14:textId="07AA1EB9" w:rsidR="00071702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</w:p>
    <w:p w14:paraId="246951DC" w14:textId="591B026F" w:rsidR="00071702" w:rsidRPr="00E91B9A" w:rsidRDefault="00071702" w:rsidP="00E91B9A">
      <w:pPr>
        <w:spacing w:after="0" w:line="240" w:lineRule="auto"/>
        <w:jc w:val="both"/>
        <w:rPr>
          <w:rFonts w:ascii="Helvetica" w:eastAsia="Times New Roman" w:hAnsi="Helvetica" w:cs="Helvetica"/>
          <w:color w:val="474747"/>
          <w:sz w:val="18"/>
          <w:szCs w:val="18"/>
          <w:lang w:eastAsia="ru-UA"/>
        </w:rPr>
      </w:pPr>
      <w:bookmarkStart w:id="0" w:name="_GoBack"/>
      <w:bookmarkEnd w:id="0"/>
    </w:p>
    <w:p w14:paraId="2CDA1BB0" w14:textId="77777777" w:rsidR="00FC5DCA" w:rsidRDefault="00FC5DCA"/>
    <w:sectPr w:rsidR="00FC5DCA" w:rsidSect="00E91B9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0C"/>
    <w:rsid w:val="00071702"/>
    <w:rsid w:val="005D56D2"/>
    <w:rsid w:val="0064290C"/>
    <w:rsid w:val="00BE59F9"/>
    <w:rsid w:val="00BF5BE7"/>
    <w:rsid w:val="00E91B9A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4810"/>
  <w15:chartTrackingRefBased/>
  <w15:docId w15:val="{EFC7E936-AA74-4716-895B-5CA60C3C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57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842501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kpl_@ukr.net</dc:creator>
  <cp:keywords/>
  <dc:description/>
  <cp:lastModifiedBy>kpl_</cp:lastModifiedBy>
  <cp:revision>5</cp:revision>
  <dcterms:created xsi:type="dcterms:W3CDTF">2019-05-02T09:18:00Z</dcterms:created>
  <dcterms:modified xsi:type="dcterms:W3CDTF">2021-03-12T16:28:00Z</dcterms:modified>
</cp:coreProperties>
</file>